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DE" w:rsidRPr="00B219A0" w:rsidRDefault="006B33DE" w:rsidP="00B219A0">
      <w:pPr>
        <w:jc w:val="center"/>
        <w:rPr>
          <w:sz w:val="36"/>
          <w:szCs w:val="36"/>
        </w:rPr>
      </w:pPr>
      <w:r w:rsidRPr="00B219A0">
        <w:rPr>
          <w:sz w:val="36"/>
          <w:szCs w:val="36"/>
        </w:rPr>
        <w:t>С-Пб ГБПОУ</w:t>
      </w:r>
    </w:p>
    <w:p w:rsidR="006B33DE" w:rsidRPr="00B219A0" w:rsidRDefault="006B33DE" w:rsidP="00B219A0">
      <w:pPr>
        <w:jc w:val="center"/>
        <w:rPr>
          <w:sz w:val="36"/>
          <w:szCs w:val="36"/>
        </w:rPr>
      </w:pPr>
      <w:r w:rsidRPr="00B219A0">
        <w:rPr>
          <w:sz w:val="36"/>
          <w:szCs w:val="36"/>
        </w:rPr>
        <w:t>Колледж судостроения и прикладных технологий</w:t>
      </w:r>
    </w:p>
    <w:p w:rsidR="006B33DE" w:rsidRPr="00B219A0" w:rsidRDefault="006B33DE" w:rsidP="00B219A0">
      <w:pPr>
        <w:rPr>
          <w:sz w:val="36"/>
          <w:szCs w:val="36"/>
        </w:rPr>
      </w:pPr>
    </w:p>
    <w:p w:rsidR="006B33DE" w:rsidRPr="00B219A0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Pr="00B219A0" w:rsidRDefault="006B33DE" w:rsidP="00B219A0">
      <w:pPr>
        <w:jc w:val="center"/>
        <w:rPr>
          <w:sz w:val="36"/>
          <w:szCs w:val="36"/>
        </w:rPr>
      </w:pPr>
      <w:r w:rsidRPr="00B219A0">
        <w:rPr>
          <w:sz w:val="36"/>
          <w:szCs w:val="36"/>
        </w:rPr>
        <w:t>Тема: «Беспилотник Т600»</w:t>
      </w: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Default="006B33DE" w:rsidP="00B219A0">
      <w:pPr>
        <w:rPr>
          <w:sz w:val="36"/>
          <w:szCs w:val="36"/>
        </w:rPr>
      </w:pPr>
    </w:p>
    <w:p w:rsidR="006B33DE" w:rsidRPr="00B219A0" w:rsidRDefault="006B33DE" w:rsidP="00B219A0">
      <w:pPr>
        <w:rPr>
          <w:sz w:val="36"/>
          <w:szCs w:val="36"/>
        </w:rPr>
      </w:pPr>
      <w:r w:rsidRPr="00B219A0">
        <w:rPr>
          <w:sz w:val="36"/>
          <w:szCs w:val="36"/>
        </w:rPr>
        <w:t>Автор: Кривошеев Дмитрий Владимирович</w:t>
      </w:r>
    </w:p>
    <w:p w:rsidR="006B33DE" w:rsidRPr="00B219A0" w:rsidRDefault="006B33DE" w:rsidP="00B219A0">
      <w:pPr>
        <w:rPr>
          <w:sz w:val="36"/>
          <w:szCs w:val="36"/>
        </w:rPr>
      </w:pPr>
      <w:r w:rsidRPr="00B219A0">
        <w:rPr>
          <w:sz w:val="36"/>
          <w:szCs w:val="36"/>
        </w:rPr>
        <w:t>Педагог: Лещанкина Анна Александровна</w:t>
      </w:r>
    </w:p>
    <w:p w:rsidR="006B33DE" w:rsidRPr="00B219A0" w:rsidRDefault="006B33DE" w:rsidP="00B219A0">
      <w:pPr>
        <w:sectPr w:rsidR="006B33DE" w:rsidRPr="00B219A0" w:rsidSect="00B219A0">
          <w:footerReference w:type="even" r:id="rId7"/>
          <w:footerReference w:type="default" r:id="rId8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</w:rPr>
      </w:pPr>
      <w:r>
        <w:rPr>
          <w:rFonts w:ascii="Times New Roman" w:hAnsi="Times New Roman"/>
        </w:rPr>
        <w:t>ОГЛАВЛЕНИЕ</w:t>
      </w:r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TOC \o "1-3" \h \z \u </w:instrText>
      </w:r>
      <w:r>
        <w:rPr>
          <w:rFonts w:ascii="Times New Roman" w:hAnsi="Times New Roman"/>
        </w:rPr>
        <w:fldChar w:fldCharType="separate"/>
      </w:r>
      <w:hyperlink w:anchor="_Toc450233155" w:history="1">
        <w:r w:rsidRPr="00BA4BCE">
          <w:rPr>
            <w:rStyle w:val="Hyperlink"/>
            <w:noProof/>
          </w:rPr>
          <w:t>ВВЕДЕНИЕ.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_Toc450233155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50233156" w:history="1">
        <w:r w:rsidRPr="00BA4BCE">
          <w:rPr>
            <w:rStyle w:val="Hyperlink"/>
            <w:noProof/>
          </w:rPr>
          <w:t>АКТУАЛЬНОСТЬ И НОВИЗНА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_Toc450233156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50233157" w:history="1">
        <w:r w:rsidRPr="00BA4BCE">
          <w:rPr>
            <w:rStyle w:val="Hyperlink"/>
            <w:noProof/>
          </w:rPr>
          <w:t>ОБОСНОВАННОСТЬ ЦЕЛИ И ЗАДАЧ.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_Toc450233157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50233158" w:history="1">
        <w:r w:rsidRPr="00BA4BCE">
          <w:rPr>
            <w:rStyle w:val="Hyperlink"/>
            <w:noProof/>
          </w:rPr>
          <w:t>НАЛИЧИЕ ИССЛЕДОВАТЕЛЬСКОЙ И ЭКСПЕРИМЕНТАЛЬНОЙ ЧАСТИ.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_Toc450233158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50233159" w:history="1">
        <w:r w:rsidRPr="00BA4BCE">
          <w:rPr>
            <w:rStyle w:val="Hyperlink"/>
            <w:noProof/>
          </w:rPr>
          <w:t>ПРАКТИЧЕСКАЯ И ОБЩЕСТВЕННАЯ ЗНАЧИМОСТЬ РАБОТЫ.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_Toc450233159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50233160" w:history="1">
        <w:r w:rsidRPr="00BA4BCE">
          <w:rPr>
            <w:rStyle w:val="Hyperlink"/>
            <w:noProof/>
          </w:rPr>
          <w:t>ЦЕЛЕСООБРАЗНОСТЬ ВЫВОДОВ.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_Toc450233160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33DE" w:rsidRDefault="006B33DE">
      <w:pPr>
        <w:pStyle w:val="TOC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450233161" w:history="1">
        <w:r w:rsidRPr="00BA4BCE">
          <w:rPr>
            <w:rStyle w:val="Hyperlink"/>
            <w:noProof/>
          </w:rPr>
          <w:t>ЭКОНОМИЧЕСКИЕ РАСЧЕТЫ.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_Toc450233161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33DE" w:rsidRDefault="006B33DE" w:rsidP="00CA2CDC">
      <w:pPr>
        <w:pStyle w:val="Heading2"/>
        <w:rPr>
          <w:rFonts w:ascii="Times New Roman" w:hAnsi="Times New Roman" w:cs="Times New Roman"/>
        </w:rPr>
        <w:sectPr w:rsidR="006B33DE" w:rsidSect="00B219A0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</w:rPr>
        <w:fldChar w:fldCharType="end"/>
      </w: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0" w:name="_Toc450233155"/>
      <w:r>
        <w:rPr>
          <w:rFonts w:ascii="Times New Roman" w:hAnsi="Times New Roman" w:cs="Times New Roman"/>
        </w:rPr>
        <w:t>ВВЕДЕНИЕ</w:t>
      </w:r>
      <w:r w:rsidRPr="00CA2CDC">
        <w:rPr>
          <w:rFonts w:ascii="Times New Roman" w:hAnsi="Times New Roman" w:cs="Times New Roman"/>
        </w:rPr>
        <w:t>.</w:t>
      </w:r>
      <w:bookmarkEnd w:id="0"/>
    </w:p>
    <w:p w:rsidR="006B33DE" w:rsidRPr="00CA2CDC" w:rsidRDefault="006B33DE" w:rsidP="004269E1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Своё начало проект берет в лагере ВДЦ  "Смена".  Он включает в себя все новые разработки, с помощью которых можно продвинуться дальше. Для нашего государства нужны новые модернизированные боевые единицы.  Все началось так. Однажды, сидел я на концерте, смотрел и думал о новом проекте. И он представился мне достаточно чётко и ясно. Поскольку в это время  я как раз проходил курсы 3д моделирование и прототипирования . Мой учитель  показал как пользоваться инструментами программы  и я начал рисовать свой проект. После одобрительной оценки учителя, я стал готовиться к защите. После этого всего проект начал набирать свои обороты и  развиваться.</w:t>
      </w:r>
      <w:r w:rsidRPr="00CA2CDC">
        <w:rPr>
          <w:rFonts w:ascii="Times New Roman" w:hAnsi="Times New Roman"/>
          <w:sz w:val="28"/>
          <w:szCs w:val="28"/>
          <w:shd w:val="clear" w:color="auto" w:fill="FFFFFF"/>
        </w:rPr>
        <w:t xml:space="preserve"> Мой проект</w:t>
      </w:r>
      <w:r w:rsidRPr="00CA2CD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A2CDC">
        <w:rPr>
          <w:rFonts w:ascii="Times New Roman" w:hAnsi="Times New Roman"/>
          <w:sz w:val="28"/>
          <w:szCs w:val="28"/>
          <w:shd w:val="clear" w:color="auto" w:fill="FFFFFF"/>
        </w:rPr>
        <w:t>представляет собой модернизированный мультикоптер. (такого в мире ещё не придумали, как мне кажется) Он имеет военную цель – защита российских границ. Мультикоптер – это беспилотник, которым легко управлять, он может заменить вертолет, машину и танк. Броня состоит из легких, прочных химических соединений, а главный компонент-алюминий. Мультикоптер может взлетать вертикально и горизонтально, что немаловажно при отсутствии пространств для перемещения. Также он может  на долгое время зависать в воздухе, передвигаться на колесах и гусеницах.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1" w:name="_Toc450233156"/>
      <w:r>
        <w:rPr>
          <w:rFonts w:ascii="Times New Roman" w:hAnsi="Times New Roman" w:cs="Times New Roman"/>
        </w:rPr>
        <w:t>АКТУАЛЬНОСТЬ И НОВИЗНА ПРОЕКТА</w:t>
      </w:r>
      <w:bookmarkEnd w:id="1"/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  <w:shd w:val="clear" w:color="auto" w:fill="FFFFFF"/>
        </w:rPr>
        <w:t>Данный мультикоптер</w:t>
      </w:r>
      <w:r w:rsidRPr="00CA2CDC">
        <w:rPr>
          <w:rFonts w:ascii="Times New Roman" w:hAnsi="Times New Roman"/>
          <w:sz w:val="28"/>
          <w:szCs w:val="28"/>
        </w:rPr>
        <w:t xml:space="preserve"> способен передвигаться сам с помощью шасси, с возможностью смены, в зависимости от условий, на гусеницы, колеса (по 8 пар, или 4 пары) и лыжи. Способов взлета два: вертикальный и горизонтальный. Это роднит данный аппарат с вертолетом и самолетом, их функции и реализуются в проекте Т600. Этот аппарат включает в себя возможности самолета и вертолета. Обучиться управлять данным аппаратом легко, кроме того работа на нём может стать основой для обучения лётчиков реальных летательных аппаратов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Вооружение его способно меняться в зависимости от рода войск и назначения.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 xml:space="preserve">Двигатель будет питаться от реактора, который будет стоять на борту. Реактор выполняет две функции: первая – это, естественно, питание аппарата, а вторая (опционально, в экстренных случаях) – самоуничтожение. В случаях, например; когда аппарат окажется сбитым на вражеской территории, экипажем или с командного поста может быть отправлен сигнал на аппарат, в результате которого в реакторе начнется необратимый цепная реакция нагревания ядра с последующим его разрушением. В частности это может потребоваться для уничтожения следов аппарата, заражения вражеской территории, или в качестве бомбы.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 xml:space="preserve">Управлять может человек  или машина. Состав экипаж  2-3 человека включая командующего. Управление осуществляется с компьютера 1-2 людьми. Когда будет открыт искусственный разум беспилотник может превратиться в контролируемую им машину, которой человеку не придется управлять, а лишь подавать команды из центра.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2" w:name="_Toc450233157"/>
      <w:r w:rsidRPr="00CA2CDC">
        <w:rPr>
          <w:rFonts w:ascii="Times New Roman" w:hAnsi="Times New Roman" w:cs="Times New Roman"/>
        </w:rPr>
        <w:t>ОБОСНОВАННОСТЬ ЦЕЛИ И ЗАДАЧ.</w:t>
      </w:r>
      <w:bookmarkEnd w:id="2"/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 xml:space="preserve">Целью проекта в первую очередь является защита границ страны, и снижение потерь личного состава. Создать в одном устройстве сразу самолет и вертолет и пополнить новой моделью военный комплекс Российской Федерации. Обучиться программированию, создать для других прототипов искусственный разум, а также на основе этой боевой техники создать гражданскую технику. Уменьшить затраты на производство летательного аппарата и другой летательной техники.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  <w:sectPr w:rsidR="006B33DE" w:rsidRPr="00CA2CDC" w:rsidSect="00B219A0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3" w:name="_Toc450233158"/>
      <w:r w:rsidRPr="00CA2CDC">
        <w:rPr>
          <w:rFonts w:ascii="Times New Roman" w:hAnsi="Times New Roman" w:cs="Times New Roman"/>
        </w:rPr>
        <w:t>НАЛИЧИЕ ИССЛЕДОВАТЕЛЬСКОЙ И ЭКСПЕРИМЕНТАЛЬНОЙ ЧАСТИ.</w:t>
      </w:r>
      <w:bookmarkEnd w:id="3"/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 xml:space="preserve">Существует модель аппарата. Испытания показали положительные результаты. Он выполняет ожидаемые функции - летает и осуществляет повороты за счет изменения положения двух двигателей на крыльях, возможно, что на одно крыло придется устанавливать одно или сразу один большой двигатель. Модель управлялась смартфоном, при помощи платы </w:t>
      </w:r>
      <w:r w:rsidRPr="00CA2CDC">
        <w:rPr>
          <w:rFonts w:ascii="Times New Roman" w:hAnsi="Times New Roman"/>
          <w:sz w:val="28"/>
          <w:szCs w:val="28"/>
          <w:lang w:val="en-US"/>
        </w:rPr>
        <w:t>Arduino</w:t>
      </w:r>
      <w:r w:rsidRPr="00CA2CDC">
        <w:rPr>
          <w:rFonts w:ascii="Times New Roman" w:hAnsi="Times New Roman"/>
          <w:sz w:val="28"/>
          <w:szCs w:val="28"/>
        </w:rPr>
        <w:t xml:space="preserve"> на которой был установлен модуль  </w:t>
      </w:r>
      <w:r w:rsidRPr="00CA2CDC">
        <w:rPr>
          <w:rFonts w:ascii="Times New Roman" w:hAnsi="Times New Roman"/>
          <w:sz w:val="28"/>
          <w:szCs w:val="28"/>
          <w:lang w:val="en-US"/>
        </w:rPr>
        <w:t>Bluetooth</w:t>
      </w:r>
      <w:r w:rsidRPr="00CA2CDC">
        <w:rPr>
          <w:rFonts w:ascii="Times New Roman" w:hAnsi="Times New Roman"/>
          <w:sz w:val="28"/>
          <w:szCs w:val="28"/>
        </w:rPr>
        <w:t xml:space="preserve">. Эта модель показывает высокие результаты при управлении аппаратом в беспилотном режиме. Телефон - это центр, с которого осуществляется управление, а плата это приемник который получает команды в виде кода, расшифровывает и выполняет их. Это было испытание в вертикальном подъеме, а для вертикально взлета на корме установлены два реактивных двигателя включающие два сопла, благодаря им машина взлетает быстро в горизонтальном положении, а во время полета они могут придать скорость.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4" w:name="_Toc450233159"/>
      <w:r w:rsidRPr="00CA2CDC">
        <w:rPr>
          <w:rFonts w:ascii="Times New Roman" w:hAnsi="Times New Roman" w:cs="Times New Roman"/>
        </w:rPr>
        <w:t>ПРАКТИЧЕСКАЯ И ОБЩЕСТВЕННАЯ ЗНАЧИМОСТЬ РАБОТЫ.</w:t>
      </w:r>
      <w:bookmarkEnd w:id="4"/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Наше общество сейчас волнует такие вопросы, как защита своей страны, и второе – экономическое положение в стране. Благодаря этому проекту можно создать новую гражданскую технику для более удобного и комфортабельного перемещения людей. На основе этих работ уже можно создать летающую машину, что позволит сократить затраты на покрышки, которые после использования некуда деть и нельзя утилизировать.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 xml:space="preserve">Для гражданских лиц это будет уверенность в том, что Россия защитит их от внешних и экономических угроз. Это уверенность что мы не стоим на месте, а передвигаемся вперед.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5" w:name="_Toc450233160"/>
      <w:r w:rsidRPr="00CA2CDC">
        <w:rPr>
          <w:rFonts w:ascii="Times New Roman" w:hAnsi="Times New Roman" w:cs="Times New Roman"/>
        </w:rPr>
        <w:t>ЦЕЛЕСООБРАЗНОСТЬ ВЫВОДОВ.</w:t>
      </w:r>
      <w:bookmarkEnd w:id="5"/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Мы можем вырваться вперед и выйти из когтей санкций. Создать ту боевую технику, которую придумывали и представляли. Это начало всех моих настоящих, и, надеюсь будущих работ. Кто подхватит эту идею и воплотит ее в реальность?...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Создадим то будущее, которое мы хотим видеть.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И для себя я сделал вывод, что я создал именно тот проект, который поможет развить технику нашей страны, повысить её обороноспособность, не имеющими сомнения и страхов машинами, способными выполнять боевую задачу в сложных условиях боя и в соответствии с международными военными обязательствами нашей страны.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B33DE" w:rsidRPr="00CA2CDC" w:rsidRDefault="006B33DE" w:rsidP="00B219A0">
      <w:pPr>
        <w:pStyle w:val="Heading2"/>
        <w:jc w:val="center"/>
        <w:rPr>
          <w:rFonts w:ascii="Times New Roman" w:hAnsi="Times New Roman" w:cs="Times New Roman"/>
        </w:rPr>
      </w:pPr>
      <w:bookmarkStart w:id="6" w:name="_Toc450233161"/>
      <w:r w:rsidRPr="00CA2CDC">
        <w:rPr>
          <w:rFonts w:ascii="Times New Roman" w:hAnsi="Times New Roman" w:cs="Times New Roman"/>
        </w:rPr>
        <w:t>ЭКОНОМИЧЕСКИЕ РАСЧЕТЫ.</w:t>
      </w:r>
      <w:bookmarkEnd w:id="6"/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>Приблизительно проект будет стоить около 600-800 тысяч рублей.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sz w:val="28"/>
          <w:szCs w:val="28"/>
        </w:rPr>
        <w:t xml:space="preserve">В зависимости от цены на алюминий и комплектующие, стоимости установки и разработки реактора, от модели и создания двигателей. А также боевого вооружение и снаряжение для него.  </w:t>
      </w: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B33DE" w:rsidRPr="00CA2CDC" w:rsidRDefault="006B33DE" w:rsidP="004269E1">
      <w:pPr>
        <w:spacing w:before="3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2CD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290.25pt;height:138.75pt;visibility:visible">
            <v:imagedata r:id="rId9" o:title=""/>
          </v:shape>
        </w:pic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6" type="#_x0000_t75" style="width:280.5pt;height:134.25pt;visibility:visible">
            <v:imagedata r:id="rId10" o:title=""/>
          </v:shape>
        </w:pic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16.25pt;height:198.75pt;visibility:visible">
            <v:imagedata r:id="rId11" o:title=""/>
          </v:shape>
        </w:pic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329.25pt;height:249.75pt;visibility:visible">
            <v:imagedata r:id="rId12" o:title=""/>
          </v:shape>
        </w:pic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9" type="#_x0000_t75" style="width:377.25pt;height:180.75pt;visibility:visible">
            <v:imagedata r:id="rId13" o:title=""/>
          </v:shape>
        </w:pic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CA2CD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style="width:406.5pt;height:194.25pt;visibility:visible">
            <v:imagedata r:id="rId14" o:title=""/>
          </v:shape>
        </w:pict>
      </w:r>
    </w:p>
    <w:sectPr w:rsidR="006B33DE" w:rsidRPr="00CA2CDC" w:rsidSect="00B219A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3DE" w:rsidRDefault="006B33DE">
      <w:r>
        <w:separator/>
      </w:r>
    </w:p>
  </w:endnote>
  <w:endnote w:type="continuationSeparator" w:id="1">
    <w:p w:rsidR="006B33DE" w:rsidRDefault="006B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3DE" w:rsidRDefault="006B33DE" w:rsidP="00CA2CD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B33DE" w:rsidRDefault="006B33DE" w:rsidP="00CA2CD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3DE" w:rsidRDefault="006B33DE" w:rsidP="00CA2CD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6B33DE" w:rsidRDefault="006B33DE" w:rsidP="00CA2CD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3DE" w:rsidRDefault="006B33DE">
      <w:r>
        <w:separator/>
      </w:r>
    </w:p>
  </w:footnote>
  <w:footnote w:type="continuationSeparator" w:id="1">
    <w:p w:rsidR="006B33DE" w:rsidRDefault="006B33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9F8F0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7FE7D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5A622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4F43C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DCA79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C2D2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8A84F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B94BA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FE22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004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7CD8"/>
    <w:rsid w:val="00000DD8"/>
    <w:rsid w:val="000606E0"/>
    <w:rsid w:val="000978B1"/>
    <w:rsid w:val="000C32B3"/>
    <w:rsid w:val="001443A5"/>
    <w:rsid w:val="00147223"/>
    <w:rsid w:val="00147900"/>
    <w:rsid w:val="00186983"/>
    <w:rsid w:val="00202463"/>
    <w:rsid w:val="00254C82"/>
    <w:rsid w:val="002775E3"/>
    <w:rsid w:val="003529B2"/>
    <w:rsid w:val="003E60D1"/>
    <w:rsid w:val="00402AD8"/>
    <w:rsid w:val="00407D68"/>
    <w:rsid w:val="004269E1"/>
    <w:rsid w:val="00470DAA"/>
    <w:rsid w:val="0048262C"/>
    <w:rsid w:val="00521EF1"/>
    <w:rsid w:val="005250DC"/>
    <w:rsid w:val="005527CC"/>
    <w:rsid w:val="0061038A"/>
    <w:rsid w:val="00636041"/>
    <w:rsid w:val="00641457"/>
    <w:rsid w:val="00677F74"/>
    <w:rsid w:val="006A7E5E"/>
    <w:rsid w:val="006B33DE"/>
    <w:rsid w:val="0074388B"/>
    <w:rsid w:val="0074789C"/>
    <w:rsid w:val="008619CC"/>
    <w:rsid w:val="008710B8"/>
    <w:rsid w:val="00874543"/>
    <w:rsid w:val="008A32A3"/>
    <w:rsid w:val="008B6152"/>
    <w:rsid w:val="009544DC"/>
    <w:rsid w:val="00964472"/>
    <w:rsid w:val="009D1E1D"/>
    <w:rsid w:val="009E215A"/>
    <w:rsid w:val="00A006C4"/>
    <w:rsid w:val="00A352DE"/>
    <w:rsid w:val="00A64A8A"/>
    <w:rsid w:val="00A94C00"/>
    <w:rsid w:val="00B219A0"/>
    <w:rsid w:val="00B53190"/>
    <w:rsid w:val="00B6140F"/>
    <w:rsid w:val="00B740F6"/>
    <w:rsid w:val="00B76E29"/>
    <w:rsid w:val="00B803FD"/>
    <w:rsid w:val="00BA4BCE"/>
    <w:rsid w:val="00BA4CD1"/>
    <w:rsid w:val="00BB7E8C"/>
    <w:rsid w:val="00BC4038"/>
    <w:rsid w:val="00BE351F"/>
    <w:rsid w:val="00C033D2"/>
    <w:rsid w:val="00C15964"/>
    <w:rsid w:val="00CA2CDC"/>
    <w:rsid w:val="00CD3C09"/>
    <w:rsid w:val="00CE7CD8"/>
    <w:rsid w:val="00D16BF3"/>
    <w:rsid w:val="00D45774"/>
    <w:rsid w:val="00D57E9D"/>
    <w:rsid w:val="00E04208"/>
    <w:rsid w:val="00E41132"/>
    <w:rsid w:val="00F53DED"/>
    <w:rsid w:val="00F9061F"/>
    <w:rsid w:val="00FC5784"/>
    <w:rsid w:val="00FD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9CC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CA2C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4492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3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6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7478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2C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928"/>
    <w:rPr>
      <w:lang w:eastAsia="en-US"/>
    </w:rPr>
  </w:style>
  <w:style w:type="character" w:styleId="PageNumber">
    <w:name w:val="page number"/>
    <w:basedOn w:val="DefaultParagraphFont"/>
    <w:uiPriority w:val="99"/>
    <w:rsid w:val="00CA2CDC"/>
    <w:rPr>
      <w:rFonts w:cs="Times New Roman"/>
    </w:rPr>
  </w:style>
  <w:style w:type="paragraph" w:styleId="TOC2">
    <w:name w:val="toc 2"/>
    <w:basedOn w:val="Normal"/>
    <w:next w:val="Normal"/>
    <w:autoRedefine/>
    <w:uiPriority w:val="99"/>
    <w:semiHidden/>
    <w:locked/>
    <w:rsid w:val="00CA2CDC"/>
    <w:pPr>
      <w:ind w:left="220"/>
    </w:pPr>
  </w:style>
  <w:style w:type="character" w:styleId="Hyperlink">
    <w:name w:val="Hyperlink"/>
    <w:basedOn w:val="DefaultParagraphFont"/>
    <w:uiPriority w:val="99"/>
    <w:rsid w:val="00CA2CD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8</Pages>
  <Words>976</Words>
  <Characters>5567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 </dc:title>
  <dc:subject/>
  <dc:creator>Виктор</dc:creator>
  <cp:keywords/>
  <dc:description/>
  <cp:lastModifiedBy>Ольга</cp:lastModifiedBy>
  <cp:revision>17</cp:revision>
  <dcterms:created xsi:type="dcterms:W3CDTF">2016-05-05T13:33:00Z</dcterms:created>
  <dcterms:modified xsi:type="dcterms:W3CDTF">2016-05-05T14:44:00Z</dcterms:modified>
</cp:coreProperties>
</file>