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75" w:rsidRPr="0042532A" w:rsidRDefault="00813275" w:rsidP="00813275">
      <w:pPr>
        <w:jc w:val="center"/>
        <w:rPr>
          <w:rFonts w:ascii="Arial" w:hAnsi="Arial" w:cs="Arial"/>
          <w:sz w:val="28"/>
          <w:szCs w:val="28"/>
        </w:rPr>
      </w:pPr>
      <w:r w:rsidRPr="0042532A">
        <w:rPr>
          <w:rFonts w:ascii="Arial" w:hAnsi="Arial" w:cs="Arial"/>
          <w:sz w:val="28"/>
          <w:szCs w:val="28"/>
        </w:rPr>
        <w:t>Государственное бюджетное общеобразовательное учреждение республики Марий Эл «Политехнический лицей-интернат»</w:t>
      </w:r>
    </w:p>
    <w:p w:rsidR="00813275" w:rsidRPr="0042532A" w:rsidRDefault="00813275" w:rsidP="00813275">
      <w:pPr>
        <w:rPr>
          <w:rFonts w:ascii="Arial" w:hAnsi="Arial" w:cs="Arial"/>
          <w:sz w:val="28"/>
          <w:szCs w:val="28"/>
        </w:rPr>
      </w:pPr>
    </w:p>
    <w:p w:rsidR="00813275" w:rsidRPr="0042532A" w:rsidRDefault="00813275" w:rsidP="00813275">
      <w:pPr>
        <w:jc w:val="center"/>
        <w:rPr>
          <w:rFonts w:ascii="Arial" w:hAnsi="Arial" w:cs="Arial"/>
          <w:b/>
          <w:sz w:val="28"/>
          <w:szCs w:val="28"/>
        </w:rPr>
      </w:pPr>
    </w:p>
    <w:p w:rsidR="00254B8D" w:rsidRDefault="00254B8D" w:rsidP="00813275">
      <w:pPr>
        <w:jc w:val="center"/>
        <w:rPr>
          <w:rFonts w:ascii="Arial" w:hAnsi="Arial" w:cs="Arial"/>
          <w:sz w:val="56"/>
          <w:szCs w:val="28"/>
        </w:rPr>
      </w:pPr>
    </w:p>
    <w:p w:rsidR="00254B8D" w:rsidRDefault="00254B8D" w:rsidP="00813275">
      <w:pPr>
        <w:jc w:val="center"/>
        <w:rPr>
          <w:rFonts w:ascii="Arial" w:hAnsi="Arial" w:cs="Arial"/>
          <w:sz w:val="56"/>
          <w:szCs w:val="28"/>
        </w:rPr>
      </w:pPr>
    </w:p>
    <w:p w:rsidR="00813275" w:rsidRPr="0042532A" w:rsidRDefault="007B7668" w:rsidP="007B7668">
      <w:pPr>
        <w:rPr>
          <w:rFonts w:ascii="Arial" w:hAnsi="Arial" w:cs="Arial"/>
          <w:sz w:val="56"/>
          <w:szCs w:val="28"/>
        </w:rPr>
      </w:pPr>
      <w:r>
        <w:rPr>
          <w:rFonts w:ascii="Arial" w:hAnsi="Arial" w:cs="Arial"/>
          <w:sz w:val="56"/>
          <w:szCs w:val="28"/>
        </w:rPr>
        <w:t xml:space="preserve">                      </w:t>
      </w:r>
      <w:r w:rsidR="00813275" w:rsidRPr="0042532A">
        <w:rPr>
          <w:rFonts w:ascii="Arial" w:hAnsi="Arial" w:cs="Arial"/>
          <w:sz w:val="56"/>
          <w:szCs w:val="28"/>
        </w:rPr>
        <w:t>Тема:</w:t>
      </w:r>
    </w:p>
    <w:p w:rsidR="00813275" w:rsidRDefault="00254B8D" w:rsidP="007B7668">
      <w:pPr>
        <w:rPr>
          <w:rFonts w:ascii="Arial" w:hAnsi="Arial" w:cs="Arial"/>
          <w:sz w:val="52"/>
          <w:szCs w:val="28"/>
        </w:rPr>
      </w:pPr>
      <w:r w:rsidRPr="00254B8D">
        <w:rPr>
          <w:rFonts w:ascii="Arial" w:hAnsi="Arial" w:cs="Arial"/>
          <w:sz w:val="52"/>
          <w:szCs w:val="28"/>
        </w:rPr>
        <w:t>“</w:t>
      </w:r>
      <w:r w:rsidR="00813275">
        <w:rPr>
          <w:rFonts w:ascii="Arial" w:hAnsi="Arial" w:cs="Arial"/>
          <w:sz w:val="52"/>
          <w:szCs w:val="28"/>
        </w:rPr>
        <w:t xml:space="preserve">Измерение емкости конденсатора с автоматическим выбором диапазона при помощи платформы </w:t>
      </w:r>
      <w:proofErr w:type="spellStart"/>
      <w:r w:rsidR="00813275">
        <w:rPr>
          <w:rFonts w:ascii="Arial" w:hAnsi="Arial" w:cs="Arial"/>
          <w:sz w:val="52"/>
          <w:szCs w:val="28"/>
          <w:lang w:val="en-US"/>
        </w:rPr>
        <w:t>Arduino</w:t>
      </w:r>
      <w:proofErr w:type="spellEnd"/>
      <w:r w:rsidRPr="00254B8D">
        <w:rPr>
          <w:rFonts w:ascii="Arial" w:hAnsi="Arial" w:cs="Arial"/>
          <w:sz w:val="52"/>
          <w:szCs w:val="28"/>
        </w:rPr>
        <w:t>”</w:t>
      </w:r>
      <w:r w:rsidR="00813275" w:rsidRPr="00813275">
        <w:rPr>
          <w:rFonts w:ascii="Arial" w:hAnsi="Arial" w:cs="Arial"/>
          <w:sz w:val="52"/>
          <w:szCs w:val="28"/>
        </w:rPr>
        <w:t>.</w:t>
      </w:r>
    </w:p>
    <w:p w:rsidR="00813275" w:rsidRDefault="00813275" w:rsidP="00813275">
      <w:pPr>
        <w:jc w:val="center"/>
        <w:rPr>
          <w:rFonts w:ascii="Arial" w:hAnsi="Arial" w:cs="Arial"/>
          <w:sz w:val="52"/>
          <w:szCs w:val="28"/>
        </w:rPr>
      </w:pPr>
    </w:p>
    <w:p w:rsidR="00813275" w:rsidRDefault="00813275" w:rsidP="00813275">
      <w:pPr>
        <w:rPr>
          <w:rFonts w:ascii="Arial" w:hAnsi="Arial" w:cs="Arial"/>
          <w:sz w:val="32"/>
          <w:szCs w:val="28"/>
        </w:rPr>
      </w:pPr>
    </w:p>
    <w:p w:rsidR="00813275" w:rsidRDefault="00813275" w:rsidP="00813275">
      <w:pPr>
        <w:rPr>
          <w:rFonts w:ascii="Arial" w:hAnsi="Arial" w:cs="Arial"/>
          <w:sz w:val="32"/>
          <w:szCs w:val="28"/>
        </w:rPr>
      </w:pPr>
    </w:p>
    <w:p w:rsidR="00813275" w:rsidRPr="00813275" w:rsidRDefault="00813275" w:rsidP="00813275">
      <w:pPr>
        <w:rPr>
          <w:rFonts w:ascii="Arial" w:hAnsi="Arial" w:cs="Arial"/>
          <w:sz w:val="52"/>
          <w:szCs w:val="28"/>
        </w:rPr>
      </w:pPr>
      <w:r w:rsidRPr="00813275">
        <w:rPr>
          <w:rFonts w:ascii="Arial" w:hAnsi="Arial" w:cs="Arial"/>
          <w:sz w:val="32"/>
          <w:szCs w:val="28"/>
        </w:rPr>
        <w:t xml:space="preserve">Работу выполнил: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 xml:space="preserve">Плотников Егор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 xml:space="preserve">ученик 9А класса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>ГБОУ РМЭ «Политехнический лице</w:t>
      </w:r>
      <w:proofErr w:type="gramStart"/>
      <w:r w:rsidRPr="00813275">
        <w:rPr>
          <w:rFonts w:ascii="Arial" w:hAnsi="Arial" w:cs="Arial"/>
          <w:sz w:val="32"/>
          <w:szCs w:val="28"/>
        </w:rPr>
        <w:t>й-</w:t>
      </w:r>
      <w:proofErr w:type="gramEnd"/>
      <w:r w:rsidRPr="00813275">
        <w:rPr>
          <w:rFonts w:ascii="Arial" w:hAnsi="Arial" w:cs="Arial"/>
          <w:sz w:val="32"/>
          <w:szCs w:val="28"/>
        </w:rPr>
        <w:t xml:space="preserve"> интернат»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 xml:space="preserve">Научные руководители: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proofErr w:type="spellStart"/>
      <w:r w:rsidRPr="00813275">
        <w:rPr>
          <w:rFonts w:ascii="Arial" w:hAnsi="Arial" w:cs="Arial"/>
          <w:sz w:val="32"/>
          <w:szCs w:val="28"/>
        </w:rPr>
        <w:t>Изиков</w:t>
      </w:r>
      <w:proofErr w:type="spellEnd"/>
      <w:r w:rsidRPr="00813275">
        <w:rPr>
          <w:rFonts w:ascii="Arial" w:hAnsi="Arial" w:cs="Arial"/>
          <w:sz w:val="32"/>
          <w:szCs w:val="28"/>
        </w:rPr>
        <w:t xml:space="preserve"> Владимир Тихонович –</w:t>
      </w:r>
      <w:r w:rsidR="00254B8D" w:rsidRPr="00254B8D">
        <w:rPr>
          <w:rFonts w:ascii="Arial" w:hAnsi="Arial" w:cs="Arial"/>
          <w:sz w:val="32"/>
          <w:szCs w:val="28"/>
        </w:rPr>
        <w:t xml:space="preserve"> </w:t>
      </w:r>
      <w:r w:rsidRPr="00813275">
        <w:rPr>
          <w:rFonts w:ascii="Arial" w:hAnsi="Arial" w:cs="Arial"/>
          <w:sz w:val="32"/>
          <w:szCs w:val="28"/>
        </w:rPr>
        <w:t xml:space="preserve">к.т.н., доцент ПГТУ 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>Кожанова Анна Михайловна –</w:t>
      </w:r>
      <w:r w:rsidR="00254B8D" w:rsidRPr="00C532A9">
        <w:rPr>
          <w:rFonts w:ascii="Arial" w:hAnsi="Arial" w:cs="Arial"/>
          <w:sz w:val="32"/>
          <w:szCs w:val="28"/>
        </w:rPr>
        <w:t xml:space="preserve"> </w:t>
      </w:r>
      <w:r w:rsidRPr="00813275">
        <w:rPr>
          <w:rFonts w:ascii="Arial" w:hAnsi="Arial" w:cs="Arial"/>
          <w:sz w:val="32"/>
          <w:szCs w:val="28"/>
        </w:rPr>
        <w:t xml:space="preserve">учитель информатики </w:t>
      </w:r>
    </w:p>
    <w:p w:rsidR="00813275" w:rsidRPr="00813275" w:rsidRDefault="00813275" w:rsidP="00813275">
      <w:pPr>
        <w:rPr>
          <w:rFonts w:ascii="Arial" w:hAnsi="Arial" w:cs="Arial"/>
          <w:sz w:val="32"/>
          <w:szCs w:val="28"/>
        </w:rPr>
      </w:pPr>
      <w:r w:rsidRPr="00813275">
        <w:rPr>
          <w:rFonts w:ascii="Arial" w:hAnsi="Arial" w:cs="Arial"/>
          <w:sz w:val="32"/>
          <w:szCs w:val="28"/>
        </w:rPr>
        <w:t>ГБОУ РМЭ "Политехнический лицей-интернат»</w:t>
      </w:r>
    </w:p>
    <w:p w:rsidR="00813275" w:rsidRDefault="00813275" w:rsidP="00813275">
      <w:pPr>
        <w:tabs>
          <w:tab w:val="left" w:pos="3935"/>
        </w:tabs>
        <w:rPr>
          <w:rFonts w:ascii="Arial" w:hAnsi="Arial" w:cs="Arial"/>
          <w:sz w:val="40"/>
          <w:szCs w:val="28"/>
        </w:rPr>
      </w:pPr>
    </w:p>
    <w:sdt>
      <w:sdtPr>
        <w:rPr>
          <w:sz w:val="36"/>
        </w:rPr>
        <w:id w:val="147400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</w:sdtEndPr>
      <w:sdtContent>
        <w:p w:rsidR="00E23460" w:rsidRPr="003E3451" w:rsidRDefault="00E23460" w:rsidP="00C532A9">
          <w:pPr>
            <w:pStyle w:val="a8"/>
            <w:rPr>
              <w:color w:val="000000" w:themeColor="text1"/>
              <w:sz w:val="52"/>
            </w:rPr>
          </w:pPr>
          <w:r w:rsidRPr="003E3451">
            <w:rPr>
              <w:color w:val="000000" w:themeColor="text1"/>
              <w:sz w:val="52"/>
            </w:rPr>
            <w:t>Оглавление</w:t>
          </w:r>
        </w:p>
        <w:p w:rsidR="003E3451" w:rsidRPr="000127A1" w:rsidRDefault="00E23460" w:rsidP="000127A1">
          <w:pPr>
            <w:pStyle w:val="11"/>
            <w:rPr>
              <w:rFonts w:eastAsiaTheme="minorEastAsia"/>
              <w:lang w:eastAsia="ru-RU"/>
            </w:rPr>
          </w:pPr>
          <w:r w:rsidRPr="007B7668">
            <w:fldChar w:fldCharType="begin"/>
          </w:r>
          <w:r w:rsidRPr="007B7668">
            <w:instrText xml:space="preserve"> TOC \o "1-3" \h \z \u </w:instrText>
          </w:r>
          <w:r w:rsidRPr="007B7668">
            <w:fldChar w:fldCharType="separate"/>
          </w:r>
          <w:r w:rsidR="000127A1" w:rsidRPr="000127A1">
            <w:t xml:space="preserve"> </w:t>
          </w:r>
          <w:r w:rsidR="000127A1" w:rsidRPr="000127A1">
            <w:rPr>
              <w:rStyle w:val="ae"/>
              <w:color w:val="0D0D0D" w:themeColor="text1" w:themeTint="F2"/>
              <w:u w:val="none"/>
            </w:rPr>
            <w:t>Цель работы:</w:t>
          </w:r>
          <w:r w:rsidR="000127A1" w:rsidRPr="000127A1">
            <w:rPr>
              <w:rStyle w:val="ae"/>
              <w:webHidden/>
              <w:color w:val="0D0D0D" w:themeColor="text1" w:themeTint="F2"/>
              <w:u w:val="none"/>
            </w:rPr>
            <w:tab/>
            <w:t>2</w:t>
          </w:r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4" w:history="1">
            <w:r w:rsidRPr="007B7668">
              <w:rPr>
                <w:rStyle w:val="ae"/>
              </w:rPr>
              <w:t>Задачи: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_Toc446025034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2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5" w:history="1">
            <w:r w:rsidRPr="007B7668">
              <w:rPr>
                <w:rStyle w:val="ae"/>
              </w:rPr>
              <w:t>Методы исследования: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_Toc446025035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3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6" w:history="1">
            <w:r w:rsidRPr="007B7668">
              <w:rPr>
                <w:rStyle w:val="ae"/>
              </w:rPr>
              <w:t>Предметы исследования: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_Toc446025036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3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7" w:history="1">
            <w:r w:rsidRPr="007B7668">
              <w:rPr>
                <w:rStyle w:val="ae"/>
              </w:rPr>
              <w:t>Инструменты для исследования: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_Toc446025037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3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8" w:history="1">
            <w:r w:rsidRPr="007B7668">
              <w:rPr>
                <w:rStyle w:val="ae"/>
              </w:rPr>
              <w:t>Актуальность.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_Toc446025038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3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39" w:history="1">
            <w:r w:rsidRPr="007B7668">
              <w:rPr>
                <w:rStyle w:val="ae"/>
                <w:rFonts w:cs="Arial"/>
              </w:rPr>
              <w:t>О нашем объекте исследования.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_Toc446025039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4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32"/>
              <w:lang w:eastAsia="ru-RU"/>
            </w:rPr>
          </w:pPr>
          <w:hyperlink w:anchor="_Toc446025040" w:history="1">
            <w:r w:rsidRPr="007B7668">
              <w:rPr>
                <w:rStyle w:val="ae"/>
                <w:rFonts w:cs="Arial"/>
                <w:noProof/>
                <w:sz w:val="32"/>
              </w:rPr>
              <w:t>История создания.</w:t>
            </w:r>
            <w:r w:rsidRPr="007B7668">
              <w:rPr>
                <w:noProof/>
                <w:webHidden/>
                <w:sz w:val="32"/>
              </w:rPr>
              <w:tab/>
            </w:r>
            <w:r w:rsidRPr="007B7668">
              <w:rPr>
                <w:noProof/>
                <w:webHidden/>
                <w:sz w:val="32"/>
              </w:rPr>
              <w:fldChar w:fldCharType="begin"/>
            </w:r>
            <w:r w:rsidRPr="007B7668">
              <w:rPr>
                <w:noProof/>
                <w:webHidden/>
                <w:sz w:val="32"/>
              </w:rPr>
              <w:instrText xml:space="preserve"> PAGEREF _Toc446025040 \h </w:instrText>
            </w:r>
            <w:r w:rsidRPr="007B7668">
              <w:rPr>
                <w:noProof/>
                <w:webHidden/>
                <w:sz w:val="32"/>
              </w:rPr>
            </w:r>
            <w:r w:rsidRPr="007B7668">
              <w:rPr>
                <w:noProof/>
                <w:webHidden/>
                <w:sz w:val="32"/>
              </w:rPr>
              <w:fldChar w:fldCharType="separate"/>
            </w:r>
            <w:r w:rsidR="000127A1">
              <w:rPr>
                <w:noProof/>
                <w:webHidden/>
                <w:sz w:val="32"/>
              </w:rPr>
              <w:t>4</w:t>
            </w:r>
            <w:r w:rsidRPr="007B7668">
              <w:rPr>
                <w:noProof/>
                <w:webHidden/>
                <w:sz w:val="32"/>
              </w:rPr>
              <w:fldChar w:fldCharType="end"/>
            </w:r>
          </w:hyperlink>
        </w:p>
        <w:p w:rsidR="003E3451" w:rsidRPr="007B7668" w:rsidRDefault="003E345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32"/>
              <w:lang w:eastAsia="ru-RU"/>
            </w:rPr>
          </w:pPr>
          <w:hyperlink w:anchor="_Toc446025041" w:history="1">
            <w:r w:rsidRPr="007B7668">
              <w:rPr>
                <w:rStyle w:val="ae"/>
                <w:rFonts w:eastAsia="Times New Roman" w:cs="Arial"/>
                <w:noProof/>
                <w:sz w:val="32"/>
                <w:lang w:eastAsia="ru-RU"/>
              </w:rPr>
              <w:t>Основные параметры</w:t>
            </w:r>
            <w:r w:rsidRPr="007B7668">
              <w:rPr>
                <w:rStyle w:val="ae"/>
                <w:rFonts w:eastAsia="Times New Roman" w:cs="Arial"/>
                <w:noProof/>
                <w:sz w:val="32"/>
                <w:lang w:val="en-US" w:eastAsia="ru-RU"/>
              </w:rPr>
              <w:t>.</w:t>
            </w:r>
            <w:r w:rsidRPr="007B7668">
              <w:rPr>
                <w:noProof/>
                <w:webHidden/>
                <w:sz w:val="32"/>
              </w:rPr>
              <w:tab/>
            </w:r>
            <w:r w:rsidRPr="007B7668">
              <w:rPr>
                <w:noProof/>
                <w:webHidden/>
                <w:sz w:val="32"/>
              </w:rPr>
              <w:fldChar w:fldCharType="begin"/>
            </w:r>
            <w:r w:rsidRPr="007B7668">
              <w:rPr>
                <w:noProof/>
                <w:webHidden/>
                <w:sz w:val="32"/>
              </w:rPr>
              <w:instrText xml:space="preserve"> PAGEREF _Toc446025041 \h </w:instrText>
            </w:r>
            <w:r w:rsidRPr="007B7668">
              <w:rPr>
                <w:noProof/>
                <w:webHidden/>
                <w:sz w:val="32"/>
              </w:rPr>
            </w:r>
            <w:r w:rsidRPr="007B7668">
              <w:rPr>
                <w:noProof/>
                <w:webHidden/>
                <w:sz w:val="32"/>
              </w:rPr>
              <w:fldChar w:fldCharType="separate"/>
            </w:r>
            <w:r w:rsidR="000127A1">
              <w:rPr>
                <w:noProof/>
                <w:webHidden/>
                <w:sz w:val="32"/>
              </w:rPr>
              <w:t>4</w:t>
            </w:r>
            <w:r w:rsidRPr="007B7668">
              <w:rPr>
                <w:noProof/>
                <w:webHidden/>
                <w:sz w:val="32"/>
              </w:rPr>
              <w:fldChar w:fldCharType="end"/>
            </w:r>
          </w:hyperlink>
        </w:p>
        <w:p w:rsidR="003E3451" w:rsidRPr="007B7668" w:rsidRDefault="003E345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32"/>
              <w:lang w:eastAsia="ru-RU"/>
            </w:rPr>
          </w:pPr>
          <w:hyperlink w:anchor="_Toc446025042" w:history="1">
            <w:r w:rsidRPr="007B7668">
              <w:rPr>
                <w:rStyle w:val="ae"/>
                <w:rFonts w:eastAsia="Times New Roman" w:cs="Arial"/>
                <w:noProof/>
                <w:sz w:val="32"/>
                <w:lang w:eastAsia="ru-RU"/>
              </w:rPr>
              <w:t>Применение конденсаторов.</w:t>
            </w:r>
            <w:r w:rsidRPr="007B7668">
              <w:rPr>
                <w:noProof/>
                <w:webHidden/>
                <w:sz w:val="32"/>
              </w:rPr>
              <w:tab/>
            </w:r>
            <w:r w:rsidRPr="007B7668">
              <w:rPr>
                <w:noProof/>
                <w:webHidden/>
                <w:sz w:val="32"/>
              </w:rPr>
              <w:fldChar w:fldCharType="begin"/>
            </w:r>
            <w:r w:rsidRPr="007B7668">
              <w:rPr>
                <w:noProof/>
                <w:webHidden/>
                <w:sz w:val="32"/>
              </w:rPr>
              <w:instrText xml:space="preserve"> PAGEREF _Toc446025042 \h </w:instrText>
            </w:r>
            <w:r w:rsidRPr="007B7668">
              <w:rPr>
                <w:noProof/>
                <w:webHidden/>
                <w:sz w:val="32"/>
              </w:rPr>
            </w:r>
            <w:r w:rsidRPr="007B7668">
              <w:rPr>
                <w:noProof/>
                <w:webHidden/>
                <w:sz w:val="32"/>
              </w:rPr>
              <w:fldChar w:fldCharType="separate"/>
            </w:r>
            <w:r w:rsidR="000127A1">
              <w:rPr>
                <w:noProof/>
                <w:webHidden/>
                <w:sz w:val="32"/>
              </w:rPr>
              <w:t>4</w:t>
            </w:r>
            <w:r w:rsidRPr="007B7668">
              <w:rPr>
                <w:noProof/>
                <w:webHidden/>
                <w:sz w:val="32"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43" w:history="1">
            <w:r w:rsidRPr="007B7668">
              <w:rPr>
                <w:rStyle w:val="ae"/>
                <w:rFonts w:eastAsia="Times New Roman" w:cs="Arial"/>
                <w:lang w:eastAsia="ru-RU"/>
              </w:rPr>
              <w:t>О нашем инструменте для исследования.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_Toc446025043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5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32"/>
              <w:lang w:eastAsia="ru-RU"/>
            </w:rPr>
          </w:pPr>
          <w:hyperlink w:anchor="_Toc446025044" w:history="1">
            <w:r w:rsidRPr="007B7668">
              <w:rPr>
                <w:rStyle w:val="ae"/>
                <w:rFonts w:cs="Arial"/>
                <w:noProof/>
                <w:sz w:val="32"/>
                <w:shd w:val="clear" w:color="auto" w:fill="FFFFFF"/>
              </w:rPr>
              <w:t xml:space="preserve">Что такое </w:t>
            </w:r>
            <w:r w:rsidRPr="007B7668">
              <w:rPr>
                <w:rStyle w:val="ae"/>
                <w:rFonts w:cs="Arial"/>
                <w:noProof/>
                <w:sz w:val="32"/>
                <w:shd w:val="clear" w:color="auto" w:fill="FFFFFF"/>
                <w:lang w:val="en-US"/>
              </w:rPr>
              <w:t>Arduino</w:t>
            </w:r>
            <w:r w:rsidRPr="007B7668">
              <w:rPr>
                <w:rStyle w:val="ae"/>
                <w:rFonts w:cs="Arial"/>
                <w:noProof/>
                <w:sz w:val="32"/>
                <w:shd w:val="clear" w:color="auto" w:fill="FFFFFF"/>
              </w:rPr>
              <w:t>?</w:t>
            </w:r>
            <w:r w:rsidRPr="007B7668">
              <w:rPr>
                <w:noProof/>
                <w:webHidden/>
                <w:sz w:val="32"/>
              </w:rPr>
              <w:tab/>
            </w:r>
            <w:r w:rsidRPr="007B7668">
              <w:rPr>
                <w:noProof/>
                <w:webHidden/>
                <w:sz w:val="32"/>
              </w:rPr>
              <w:fldChar w:fldCharType="begin"/>
            </w:r>
            <w:r w:rsidRPr="007B7668">
              <w:rPr>
                <w:noProof/>
                <w:webHidden/>
                <w:sz w:val="32"/>
              </w:rPr>
              <w:instrText xml:space="preserve"> PAGEREF _Toc446025044 \h </w:instrText>
            </w:r>
            <w:r w:rsidRPr="007B7668">
              <w:rPr>
                <w:noProof/>
                <w:webHidden/>
                <w:sz w:val="32"/>
              </w:rPr>
            </w:r>
            <w:r w:rsidRPr="007B7668">
              <w:rPr>
                <w:noProof/>
                <w:webHidden/>
                <w:sz w:val="32"/>
              </w:rPr>
              <w:fldChar w:fldCharType="separate"/>
            </w:r>
            <w:r w:rsidR="000127A1">
              <w:rPr>
                <w:noProof/>
                <w:webHidden/>
                <w:sz w:val="32"/>
              </w:rPr>
              <w:t>5</w:t>
            </w:r>
            <w:r w:rsidRPr="007B7668">
              <w:rPr>
                <w:noProof/>
                <w:webHidden/>
                <w:sz w:val="32"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45" w:history="1">
            <w:r w:rsidRPr="007B7668">
              <w:rPr>
                <w:rStyle w:val="ae"/>
                <w:rFonts w:cs="Arial"/>
              </w:rPr>
              <w:t>Алгоритм нашей программы.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_Toc446025045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5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46" w:history="1">
            <w:r w:rsidRPr="007B7668">
              <w:rPr>
                <w:rStyle w:val="ae"/>
                <w:rFonts w:cs="Arial"/>
              </w:rPr>
              <w:t>Наши табличные значения.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_Toc446025046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8</w:t>
            </w:r>
            <w:r w:rsidRPr="007B7668">
              <w:rPr>
                <w:webHidden/>
              </w:rPr>
              <w:fldChar w:fldCharType="end"/>
            </w:r>
          </w:hyperlink>
        </w:p>
        <w:p w:rsidR="003E3451" w:rsidRPr="007B7668" w:rsidRDefault="003E3451" w:rsidP="000127A1">
          <w:pPr>
            <w:pStyle w:val="11"/>
            <w:rPr>
              <w:rFonts w:eastAsiaTheme="minorEastAsia"/>
              <w:lang w:eastAsia="ru-RU"/>
            </w:rPr>
          </w:pPr>
          <w:hyperlink w:anchor="_Toc446025047" w:history="1">
            <w:r w:rsidRPr="007B7668">
              <w:rPr>
                <w:rStyle w:val="ae"/>
                <w:rFonts w:cs="Arial"/>
              </w:rPr>
              <w:t>Список литературы.</w:t>
            </w:r>
            <w:r w:rsidRPr="007B7668">
              <w:rPr>
                <w:webHidden/>
              </w:rPr>
              <w:tab/>
            </w:r>
            <w:r w:rsidRPr="007B7668">
              <w:rPr>
                <w:webHidden/>
              </w:rPr>
              <w:fldChar w:fldCharType="begin"/>
            </w:r>
            <w:r w:rsidRPr="007B7668">
              <w:rPr>
                <w:webHidden/>
              </w:rPr>
              <w:instrText xml:space="preserve"> PAGEREF _Toc446025047 \h </w:instrText>
            </w:r>
            <w:r w:rsidRPr="007B7668">
              <w:rPr>
                <w:webHidden/>
              </w:rPr>
            </w:r>
            <w:r w:rsidRPr="007B7668">
              <w:rPr>
                <w:webHidden/>
              </w:rPr>
              <w:fldChar w:fldCharType="separate"/>
            </w:r>
            <w:r w:rsidR="000127A1">
              <w:rPr>
                <w:webHidden/>
              </w:rPr>
              <w:t>8</w:t>
            </w:r>
            <w:r w:rsidRPr="007B7668">
              <w:rPr>
                <w:webHidden/>
              </w:rPr>
              <w:fldChar w:fldCharType="end"/>
            </w:r>
          </w:hyperlink>
        </w:p>
        <w:p w:rsidR="00E23460" w:rsidRPr="00C532A9" w:rsidRDefault="00E23460" w:rsidP="00C532A9">
          <w:pPr>
            <w:rPr>
              <w:sz w:val="28"/>
            </w:rPr>
          </w:pPr>
          <w:r w:rsidRPr="007B7668">
            <w:rPr>
              <w:sz w:val="48"/>
            </w:rPr>
            <w:fldChar w:fldCharType="end"/>
          </w:r>
        </w:p>
      </w:sdtContent>
    </w:sdt>
    <w:p w:rsidR="000130B5" w:rsidRDefault="000130B5" w:rsidP="000127A1">
      <w:pPr>
        <w:rPr>
          <w:color w:val="000000" w:themeColor="text1"/>
          <w:sz w:val="32"/>
        </w:rPr>
      </w:pPr>
      <w:bookmarkStart w:id="0" w:name="_Toc446025034"/>
    </w:p>
    <w:p w:rsidR="000130B5" w:rsidRDefault="000130B5" w:rsidP="000127A1"/>
    <w:p w:rsidR="000130B5" w:rsidRDefault="000130B5" w:rsidP="000127A1"/>
    <w:p w:rsidR="000130B5" w:rsidRPr="000130B5" w:rsidRDefault="000130B5" w:rsidP="000127A1">
      <w:r>
        <w:rPr>
          <w:noProof/>
          <w:lang w:eastAsia="ru-RU"/>
        </w:rPr>
        <w:pict>
          <v:rect id="_x0000_s1027" style="position:absolute;margin-left:-15.9pt;margin-top:21.4pt;width:473.35pt;height:65.6pt;z-index:251658240" stroked="f"/>
        </w:pict>
      </w:r>
    </w:p>
    <w:p w:rsidR="000130B5" w:rsidRDefault="000130B5" w:rsidP="000127A1">
      <w:pPr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Цель работы</w:t>
      </w:r>
      <w:r w:rsidRPr="000130B5">
        <w:rPr>
          <w:color w:val="000000" w:themeColor="text1"/>
          <w:sz w:val="32"/>
        </w:rPr>
        <w:t>:</w:t>
      </w:r>
    </w:p>
    <w:p w:rsidR="000130B5" w:rsidRDefault="000130B5" w:rsidP="000127A1">
      <w:pPr>
        <w:rPr>
          <w:rFonts w:ascii="Arial" w:hAnsi="Arial" w:cs="Arial"/>
          <w:color w:val="000000" w:themeColor="text1"/>
          <w:sz w:val="24"/>
          <w:szCs w:val="28"/>
        </w:rPr>
      </w:pPr>
      <w:r w:rsidRPr="000130B5">
        <w:rPr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4.35pt;margin-top:92.25pt;width:187.1pt;height:32.65pt;z-index:251660288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0130B5" w:rsidRPr="000130B5" w:rsidRDefault="000130B5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Создание прибора для измерения емкости конденсатора и расчет погрешности. </w:t>
      </w:r>
    </w:p>
    <w:p w:rsidR="007B7668" w:rsidRPr="000130B5" w:rsidRDefault="007B7668" w:rsidP="00E23460">
      <w:pPr>
        <w:pStyle w:val="1"/>
        <w:rPr>
          <w:color w:val="000000" w:themeColor="text1"/>
          <w:sz w:val="32"/>
        </w:rPr>
      </w:pPr>
      <w:r w:rsidRPr="000130B5">
        <w:rPr>
          <w:color w:val="000000" w:themeColor="text1"/>
          <w:sz w:val="32"/>
        </w:rPr>
        <w:t>Цель работы:</w:t>
      </w:r>
    </w:p>
    <w:p w:rsidR="007B7668" w:rsidRDefault="007B7668" w:rsidP="007B7668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Создание прибора для измерения емкости конденсатора и расчет погрешности. </w:t>
      </w:r>
    </w:p>
    <w:p w:rsidR="00E23460" w:rsidRPr="000130B5" w:rsidRDefault="00E23460" w:rsidP="000130B5">
      <w:pPr>
        <w:pStyle w:val="1"/>
        <w:rPr>
          <w:rFonts w:cs="Arial"/>
          <w:color w:val="000000" w:themeColor="text1"/>
          <w:sz w:val="24"/>
        </w:rPr>
      </w:pPr>
      <w:r w:rsidRPr="000130B5">
        <w:rPr>
          <w:color w:val="000000" w:themeColor="text1"/>
          <w:sz w:val="32"/>
        </w:rPr>
        <w:t>Задачи:</w:t>
      </w:r>
      <w:bookmarkEnd w:id="0"/>
      <w:r w:rsidRPr="000130B5">
        <w:rPr>
          <w:color w:val="000000" w:themeColor="text1"/>
          <w:sz w:val="32"/>
        </w:rPr>
        <w:t xml:space="preserve">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1)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познакомиться с микроконтроллером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UNO (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Duemilanova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и другими);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2)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изучить состав платы, выучить назначение отдельных ее элементов;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3) 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научиться составлять собственные программы (скетчи).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4)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освоить программный интерфейс компьютер - микроконтроллер, научиться загружать программный код (скетчи) на микроконтроллер;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5)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познакомится со структурой и основными командами программного кода (скетча) для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UNO (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Duemilanova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и других); </w:t>
      </w:r>
    </w:p>
    <w:p w:rsidR="00E23460" w:rsidRPr="00E23460" w:rsidRDefault="00E23460" w:rsidP="00E23460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6)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изучить и проверить на практике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скеч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, позволяющий создать прибор для измерения емкости конденсаторов в диапазоне от 1 нФ и примерно до 100 мкФ; </w:t>
      </w:r>
    </w:p>
    <w:p w:rsidR="000130B5" w:rsidRDefault="00E23460" w:rsidP="000130B5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b/>
          <w:bCs/>
          <w:color w:val="000000" w:themeColor="text1"/>
          <w:sz w:val="24"/>
          <w:szCs w:val="28"/>
        </w:rPr>
        <w:t>7)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исследовать точность измерения емкости конденсатора с помощью платформы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. </w:t>
      </w:r>
      <w:bookmarkStart w:id="1" w:name="_Toc446025035"/>
    </w:p>
    <w:p w:rsidR="00E23460" w:rsidRPr="000130B5" w:rsidRDefault="00E23460" w:rsidP="000130B5">
      <w:pPr>
        <w:pStyle w:val="1"/>
        <w:rPr>
          <w:rFonts w:cs="Arial"/>
          <w:color w:val="000000" w:themeColor="text1"/>
          <w:sz w:val="24"/>
        </w:rPr>
      </w:pPr>
      <w:r w:rsidRPr="000130B5">
        <w:rPr>
          <w:color w:val="000000" w:themeColor="text1"/>
          <w:sz w:val="32"/>
        </w:rPr>
        <w:t>Методы исследования:</w:t>
      </w:r>
      <w:bookmarkEnd w:id="1"/>
      <w:r w:rsidRPr="000130B5">
        <w:rPr>
          <w:color w:val="000000" w:themeColor="text1"/>
          <w:sz w:val="32"/>
        </w:rPr>
        <w:t xml:space="preserve"> </w:t>
      </w:r>
    </w:p>
    <w:p w:rsidR="00000000" w:rsidRPr="00E23460" w:rsidRDefault="0034704C" w:rsidP="00E23460">
      <w:pPr>
        <w:numPr>
          <w:ilvl w:val="0"/>
          <w:numId w:val="1"/>
        </w:num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Знакомство со средой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(аппаратной и программной)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:rsidR="00000000" w:rsidRPr="00E23460" w:rsidRDefault="0034704C" w:rsidP="00E23460">
      <w:pPr>
        <w:numPr>
          <w:ilvl w:val="0"/>
          <w:numId w:val="1"/>
        </w:num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>Изучение методической литературы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:rsidR="00000000" w:rsidRPr="00E23460" w:rsidRDefault="0034704C" w:rsidP="00E23460">
      <w:pPr>
        <w:numPr>
          <w:ilvl w:val="0"/>
          <w:numId w:val="1"/>
        </w:num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Создание прибора на базе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UNO(или другой платы)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:rsidR="00000000" w:rsidRPr="00E23460" w:rsidRDefault="0034704C" w:rsidP="00E23460">
      <w:pPr>
        <w:numPr>
          <w:ilvl w:val="0"/>
          <w:numId w:val="1"/>
        </w:num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>Учет данных, снятых с пр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>ибора, занесение в таблицу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:rsidR="00000000" w:rsidRPr="00E23460" w:rsidRDefault="0034704C" w:rsidP="00E23460">
      <w:pPr>
        <w:numPr>
          <w:ilvl w:val="0"/>
          <w:numId w:val="1"/>
        </w:num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>Расчет погрешности измерения.</w:t>
      </w: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 </w:t>
      </w:r>
    </w:p>
    <w:p w:rsidR="00E23460" w:rsidRPr="00AD31D5" w:rsidRDefault="00E23460" w:rsidP="00E23460">
      <w:pPr>
        <w:pStyle w:val="1"/>
        <w:rPr>
          <w:color w:val="000000" w:themeColor="text1"/>
          <w:sz w:val="32"/>
        </w:rPr>
      </w:pPr>
      <w:bookmarkStart w:id="2" w:name="_Toc446025036"/>
      <w:r w:rsidRPr="00AD31D5">
        <w:rPr>
          <w:color w:val="000000" w:themeColor="text1"/>
          <w:sz w:val="32"/>
        </w:rPr>
        <w:t>Предметы исследования:</w:t>
      </w:r>
      <w:bookmarkEnd w:id="2"/>
      <w:r w:rsidRPr="00AD31D5">
        <w:rPr>
          <w:color w:val="000000" w:themeColor="text1"/>
          <w:sz w:val="32"/>
        </w:rPr>
        <w:t xml:space="preserve"> </w:t>
      </w:r>
    </w:p>
    <w:p w:rsidR="000130B5" w:rsidRDefault="00E23460" w:rsidP="000130B5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Несколько конденсаторов разной емкости. </w:t>
      </w:r>
      <w:bookmarkStart w:id="3" w:name="_Toc446025037"/>
    </w:p>
    <w:p w:rsidR="00E23460" w:rsidRPr="000130B5" w:rsidRDefault="00E23460" w:rsidP="000130B5">
      <w:pPr>
        <w:pStyle w:val="1"/>
        <w:rPr>
          <w:rFonts w:cs="Arial"/>
          <w:color w:val="000000" w:themeColor="text1"/>
          <w:sz w:val="24"/>
        </w:rPr>
      </w:pPr>
      <w:r w:rsidRPr="000130B5">
        <w:rPr>
          <w:color w:val="000000" w:themeColor="text1"/>
          <w:sz w:val="32"/>
        </w:rPr>
        <w:t>Инструменты для исследования:</w:t>
      </w:r>
      <w:bookmarkEnd w:id="3"/>
      <w:r w:rsidRPr="000130B5">
        <w:rPr>
          <w:color w:val="000000" w:themeColor="text1"/>
          <w:sz w:val="32"/>
        </w:rPr>
        <w:t xml:space="preserve"> </w:t>
      </w:r>
    </w:p>
    <w:p w:rsidR="003E3451" w:rsidRDefault="00E23460" w:rsidP="003E3451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Плата </w:t>
      </w:r>
      <w:proofErr w:type="spellStart"/>
      <w:r w:rsidRPr="00E23460">
        <w:rPr>
          <w:rFonts w:ascii="Arial" w:hAnsi="Arial" w:cs="Arial"/>
          <w:color w:val="000000" w:themeColor="text1"/>
          <w:sz w:val="24"/>
          <w:szCs w:val="28"/>
        </w:rPr>
        <w:t>Arduino</w:t>
      </w:r>
      <w:proofErr w:type="spellEnd"/>
      <w:r w:rsidRPr="00E23460">
        <w:rPr>
          <w:rFonts w:ascii="Arial" w:hAnsi="Arial" w:cs="Arial"/>
          <w:color w:val="000000" w:themeColor="text1"/>
          <w:sz w:val="24"/>
          <w:szCs w:val="28"/>
        </w:rPr>
        <w:t>, специальная программ</w:t>
      </w:r>
      <w:proofErr w:type="gramStart"/>
      <w:r w:rsidRPr="00E23460">
        <w:rPr>
          <w:rFonts w:ascii="Arial" w:hAnsi="Arial" w:cs="Arial"/>
          <w:color w:val="000000" w:themeColor="text1"/>
          <w:sz w:val="24"/>
          <w:szCs w:val="28"/>
        </w:rPr>
        <w:t>а(</w:t>
      </w:r>
      <w:proofErr w:type="gramEnd"/>
      <w:r w:rsidRPr="00E23460">
        <w:rPr>
          <w:rFonts w:ascii="Arial" w:hAnsi="Arial" w:cs="Arial"/>
          <w:color w:val="000000" w:themeColor="text1"/>
          <w:sz w:val="24"/>
          <w:szCs w:val="28"/>
        </w:rPr>
        <w:t xml:space="preserve">скетч), загруженная в плату. </w:t>
      </w:r>
      <w:bookmarkStart w:id="4" w:name="_Toc446025038"/>
    </w:p>
    <w:p w:rsidR="00E23460" w:rsidRPr="000130B5" w:rsidRDefault="00E23460" w:rsidP="000130B5">
      <w:pPr>
        <w:pStyle w:val="1"/>
        <w:rPr>
          <w:rFonts w:ascii="Arial" w:hAnsi="Arial" w:cs="Arial"/>
          <w:color w:val="000000" w:themeColor="text1"/>
          <w:sz w:val="24"/>
        </w:rPr>
      </w:pPr>
      <w:r w:rsidRPr="000130B5">
        <w:rPr>
          <w:color w:val="000000" w:themeColor="text1"/>
          <w:sz w:val="32"/>
        </w:rPr>
        <w:t>Актуальность.</w:t>
      </w:r>
      <w:bookmarkEnd w:id="4"/>
      <w:r w:rsidRPr="000130B5">
        <w:rPr>
          <w:color w:val="000000" w:themeColor="text1"/>
          <w:sz w:val="32"/>
        </w:rPr>
        <w:t xml:space="preserve"> </w:t>
      </w:r>
    </w:p>
    <w:p w:rsidR="000130B5" w:rsidRDefault="000127A1" w:rsidP="000130B5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  <w:r>
        <w:rPr>
          <w:noProof/>
          <w:color w:val="000000" w:themeColor="text1"/>
          <w:sz w:val="32"/>
          <w:lang w:eastAsia="ru-RU"/>
        </w:rPr>
        <w:pict>
          <v:shape id="_x0000_s1029" type="#_x0000_t202" style="position:absolute;margin-left:103.65pt;margin-top:107.05pt;width:187.1pt;height:34.05pt;z-index:251661312;mso-width-percent:400;mso-width-percent:400;mso-width-relative:margin;mso-height-relative:margin" stroked="f">
            <v:textbox style="mso-next-textbox:#_x0000_s1029;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  <w:r w:rsidR="00E23460" w:rsidRPr="00E23460">
        <w:rPr>
          <w:rFonts w:ascii="Arial" w:hAnsi="Arial" w:cs="Arial"/>
          <w:color w:val="000000" w:themeColor="text1"/>
          <w:sz w:val="24"/>
          <w:szCs w:val="28"/>
        </w:rPr>
        <w:t xml:space="preserve">Сейчас 21 век. Время движется, и прогресс вместе с ним.  Возьмем историю. Каждый век в истории как то означается и ассоциируется, с какой-то направленностью. В нашем веке  робототехника входит в тройку наиболее перспективных направлений техники и технологии. Можно сделать вывод, что это -  профессия XXI века. </w:t>
      </w:r>
      <w:bookmarkStart w:id="5" w:name="_Toc446025039"/>
    </w:p>
    <w:p w:rsidR="00E23460" w:rsidRPr="000130B5" w:rsidRDefault="00A94FC3" w:rsidP="000130B5">
      <w:pPr>
        <w:pStyle w:val="1"/>
        <w:rPr>
          <w:rFonts w:cs="Arial"/>
          <w:color w:val="000000" w:themeColor="text1"/>
          <w:sz w:val="24"/>
        </w:rPr>
      </w:pPr>
      <w:r w:rsidRPr="000130B5">
        <w:rPr>
          <w:rFonts w:cs="Arial"/>
          <w:color w:val="000000" w:themeColor="text1"/>
          <w:sz w:val="32"/>
        </w:rPr>
        <w:t>О нашем объекте исследования</w:t>
      </w:r>
      <w:r w:rsidR="00254B8D" w:rsidRPr="000130B5">
        <w:rPr>
          <w:rFonts w:cs="Arial"/>
          <w:color w:val="000000" w:themeColor="text1"/>
          <w:sz w:val="32"/>
        </w:rPr>
        <w:t>.</w:t>
      </w:r>
      <w:bookmarkEnd w:id="5"/>
    </w:p>
    <w:p w:rsidR="00254B8D" w:rsidRPr="00C532A9" w:rsidRDefault="00254B8D" w:rsidP="00254B8D"/>
    <w:p w:rsidR="00A94FC3" w:rsidRPr="00A94FC3" w:rsidRDefault="00A94FC3" w:rsidP="00A94FC3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A94FC3">
        <w:rPr>
          <w:rFonts w:ascii="Arial" w:hAnsi="Arial" w:cs="Arial"/>
          <w:b/>
          <w:bCs/>
          <w:sz w:val="24"/>
          <w:szCs w:val="28"/>
        </w:rPr>
        <w:t>Конденсатор </w:t>
      </w:r>
      <w:r w:rsidRPr="00A94FC3">
        <w:rPr>
          <w:rFonts w:ascii="Arial" w:hAnsi="Arial" w:cs="Arial"/>
          <w:sz w:val="24"/>
          <w:szCs w:val="28"/>
        </w:rPr>
        <w:t xml:space="preserve">— двухполюсник с определённым или переменным значением емкости и малой проводимостью, устройство для накопления заряда и энергии электрического поля. </w:t>
      </w:r>
    </w:p>
    <w:p w:rsidR="00A94FC3" w:rsidRPr="00A94FC3" w:rsidRDefault="00A94FC3" w:rsidP="00A94FC3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A94FC3">
        <w:rPr>
          <w:rFonts w:ascii="Arial" w:hAnsi="Arial" w:cs="Arial"/>
          <w:sz w:val="24"/>
          <w:szCs w:val="28"/>
        </w:rPr>
        <w:t xml:space="preserve">Но моя работа посвящена не самим конденсаторам, а измерению их емкости с помощью платформы </w:t>
      </w:r>
      <w:proofErr w:type="spellStart"/>
      <w:r w:rsidRPr="00A94FC3">
        <w:rPr>
          <w:rFonts w:ascii="Arial" w:hAnsi="Arial" w:cs="Arial"/>
          <w:sz w:val="24"/>
          <w:szCs w:val="28"/>
        </w:rPr>
        <w:t>Arduino</w:t>
      </w:r>
      <w:proofErr w:type="spellEnd"/>
      <w:r w:rsidRPr="00A94FC3">
        <w:rPr>
          <w:rFonts w:ascii="Arial" w:hAnsi="Arial" w:cs="Arial"/>
          <w:sz w:val="24"/>
          <w:szCs w:val="28"/>
        </w:rPr>
        <w:t xml:space="preserve">. Что же такое емкость конденсатора? </w:t>
      </w:r>
    </w:p>
    <w:p w:rsidR="00A94FC3" w:rsidRPr="00A94FC3" w:rsidRDefault="00A94FC3" w:rsidP="00A94FC3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A94FC3">
        <w:rPr>
          <w:rFonts w:ascii="Arial" w:hAnsi="Arial" w:cs="Arial"/>
          <w:sz w:val="24"/>
          <w:szCs w:val="28"/>
        </w:rPr>
        <w:t>Электрическая ёмкость (единица измерения - Фара</w:t>
      </w:r>
      <w:proofErr w:type="gramStart"/>
      <w:r w:rsidRPr="00A94FC3">
        <w:rPr>
          <w:rFonts w:ascii="Arial" w:hAnsi="Arial" w:cs="Arial"/>
          <w:sz w:val="24"/>
          <w:szCs w:val="28"/>
        </w:rPr>
        <w:t>д(</w:t>
      </w:r>
      <w:proofErr w:type="gramEnd"/>
      <w:r w:rsidRPr="00A94FC3">
        <w:rPr>
          <w:rFonts w:ascii="Arial" w:hAnsi="Arial" w:cs="Arial"/>
          <w:b/>
          <w:bCs/>
          <w:sz w:val="24"/>
          <w:szCs w:val="28"/>
        </w:rPr>
        <w:t>Ф</w:t>
      </w:r>
      <w:r w:rsidRPr="00A94FC3">
        <w:rPr>
          <w:rFonts w:ascii="Arial" w:hAnsi="Arial" w:cs="Arial"/>
          <w:sz w:val="24"/>
          <w:szCs w:val="28"/>
        </w:rPr>
        <w:t xml:space="preserve">))— характеристика проводника, мера его способности накапливать электрический заряд. </w:t>
      </w:r>
    </w:p>
    <w:p w:rsidR="00A94FC3" w:rsidRPr="00C532A9" w:rsidRDefault="00A94FC3" w:rsidP="00AD31D5">
      <w:pPr>
        <w:pStyle w:val="2"/>
        <w:rPr>
          <w:rFonts w:cs="Arial"/>
          <w:color w:val="000000" w:themeColor="text1"/>
          <w:sz w:val="28"/>
        </w:rPr>
      </w:pPr>
      <w:bookmarkStart w:id="6" w:name="_Toc446025040"/>
      <w:r w:rsidRPr="00254B8D">
        <w:rPr>
          <w:rFonts w:cs="Arial"/>
          <w:color w:val="000000" w:themeColor="text1"/>
          <w:sz w:val="28"/>
          <w:szCs w:val="28"/>
        </w:rPr>
        <w:t>История создания</w:t>
      </w:r>
      <w:r w:rsidR="00254B8D" w:rsidRPr="00C532A9">
        <w:rPr>
          <w:rFonts w:cs="Arial"/>
          <w:color w:val="000000" w:themeColor="text1"/>
        </w:rPr>
        <w:t>.</w:t>
      </w:r>
      <w:bookmarkEnd w:id="6"/>
    </w:p>
    <w:p w:rsidR="00254B8D" w:rsidRPr="00C532A9" w:rsidRDefault="00254B8D" w:rsidP="00AD31D5"/>
    <w:p w:rsidR="00A94FC3" w:rsidRPr="00C532A9" w:rsidRDefault="00A94FC3" w:rsidP="00AD31D5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1745 году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Лейдене</w:t>
      </w:r>
      <w:proofErr w:type="spellEnd"/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немецкий каноник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Эвальд</w:t>
      </w:r>
      <w:proofErr w:type="spellEnd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Юрген</w:t>
      </w:r>
      <w:proofErr w:type="spellEnd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фон Клейст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независимо от него голландский физик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Питер 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ван</w:t>
      </w:r>
      <w:proofErr w:type="spellEnd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Мушенбрук</w:t>
      </w:r>
      <w:proofErr w:type="spellEnd"/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изобрели конструкцию-прототип электрического конденсатора — «лейденскую банку». Первые конденсаторы, состоящие из двух проводников, разделенных непроводником (диэлектриком), упоминаемые обычно как конденсатор</w:t>
      </w:r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Эпинуса</w:t>
      </w:r>
      <w:proofErr w:type="spellEnd"/>
      <w:r w:rsidRPr="00A94FC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94F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или электрический лист, были созданы ещё раньше.</w:t>
      </w:r>
    </w:p>
    <w:p w:rsidR="00254B8D" w:rsidRPr="00254B8D" w:rsidRDefault="00254B8D" w:rsidP="00AD31D5">
      <w:pPr>
        <w:pStyle w:val="2"/>
        <w:rPr>
          <w:rFonts w:eastAsia="Times New Roman" w:cs="Arial"/>
          <w:color w:val="000000" w:themeColor="text1"/>
          <w:sz w:val="28"/>
          <w:szCs w:val="28"/>
          <w:lang w:val="en-US" w:eastAsia="ru-RU"/>
        </w:rPr>
      </w:pPr>
      <w:hyperlink r:id="rId8" w:anchor=".D0.9E.D1.81.D0.BD.D0.BE.D0.B2.D0.BD.D1.8B.D0.B5_.D0.BF.D0.B0.D1.80.D0.B0.D0.BC.D0.B5.D1.82.D1.80.D1.8B" w:history="1">
        <w:bookmarkStart w:id="7" w:name="_Toc446025041"/>
        <w:r w:rsidRPr="00AD31D5">
          <w:rPr>
            <w:rFonts w:eastAsia="Times New Roman" w:cs="Arial"/>
            <w:color w:val="000000" w:themeColor="text1"/>
            <w:sz w:val="28"/>
            <w:szCs w:val="28"/>
            <w:lang w:eastAsia="ru-RU"/>
          </w:rPr>
          <w:t>Основные параметры</w:t>
        </w:r>
      </w:hyperlink>
      <w:r w:rsidRPr="00AD31D5">
        <w:rPr>
          <w:rFonts w:eastAsia="Times New Roman" w:cs="Arial"/>
          <w:color w:val="000000" w:themeColor="text1"/>
          <w:sz w:val="28"/>
          <w:szCs w:val="28"/>
          <w:lang w:val="en-US" w:eastAsia="ru-RU"/>
        </w:rPr>
        <w:t>.</w:t>
      </w:r>
      <w:bookmarkEnd w:id="7"/>
    </w:p>
    <w:p w:rsidR="00254B8D" w:rsidRPr="00254B8D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9" w:anchor=".D0.81.D0.BC.D0.BA.D0.BE.D1.81.D1.82.D1.8C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Ёмкость</w:t>
        </w:r>
      </w:hyperlink>
    </w:p>
    <w:p w:rsidR="00254B8D" w:rsidRPr="00254B8D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10" w:anchor=".D0.A3.D0.B4.D0.B5.D0.BB.D1.8C.D0.BD.D0.B0.D1.8F_.D1.91.D0.BC.D0.BA.D0.BE.D1.81.D1.82.D1.8C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Удельная ёмкость</w:t>
        </w:r>
      </w:hyperlink>
    </w:p>
    <w:p w:rsidR="00254B8D" w:rsidRPr="00254B8D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11" w:anchor=".D0.9F.D0.BB.D0.BE.D1.82.D0.BD.D0.BE.D1.81.D1.82.D1.8C_.D1.8D.D0.BD.D0.B5.D1.80.D0.B3.D0.B8.D0.B8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Плотность энергии</w:t>
        </w:r>
      </w:hyperlink>
    </w:p>
    <w:p w:rsidR="00254B8D" w:rsidRPr="00254B8D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12" w:anchor=".D0.9D.D0.BE.D0.BC.D0.B8.D0.BD.D0.B0.D0.BB.D1.8C.D0.BD.D0.BE.D0.B5_.D0.BD.D0.B0.D0.BF.D1.80.D1.8F.D0.B6.D0.B5.D0.BD.D0.B8.D0.B5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Номинальное напряжение</w:t>
        </w:r>
      </w:hyperlink>
    </w:p>
    <w:p w:rsidR="00254B8D" w:rsidRPr="00254B8D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13" w:anchor=".D0.9F.D0.BE.D0.BB.D1.8F.D1.80.D0.BD.D0.BE.D1.81.D1.82.D1.8C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Полярность</w:t>
        </w:r>
      </w:hyperlink>
    </w:p>
    <w:p w:rsidR="00254B8D" w:rsidRPr="00AD31D5" w:rsidRDefault="00254B8D" w:rsidP="00AD31D5">
      <w:pPr>
        <w:numPr>
          <w:ilvl w:val="0"/>
          <w:numId w:val="2"/>
        </w:numPr>
        <w:shd w:val="clear" w:color="auto" w:fill="F9F9F9"/>
        <w:spacing w:before="100" w:beforeAutospacing="1" w:after="24" w:line="319" w:lineRule="atLeast"/>
        <w:ind w:left="48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hyperlink r:id="rId14" w:anchor=".D0.9E.D0.BF.D0.B0.D1.81.D0.BD.D0.BE.D1.81.D1.82.D1.8C_.D1.80.D0.B0.D0.B7.D1.80.D1.83.D1.88.D0.B5.D0.BD.D0.B8.D1.8F_.28.D0.B2.D0.B7.D1.80.D1.8B.D0.B2.D0.B0.29" w:history="1">
        <w:r w:rsidRPr="00254B8D">
          <w:rPr>
            <w:rFonts w:ascii="Arial" w:eastAsia="Times New Roman" w:hAnsi="Arial" w:cs="Arial"/>
            <w:color w:val="000000" w:themeColor="text1"/>
            <w:sz w:val="24"/>
            <w:szCs w:val="28"/>
            <w:lang w:eastAsia="ru-RU"/>
          </w:rPr>
          <w:t>Опасность разрушения (взрыва)</w:t>
        </w:r>
      </w:hyperlink>
    </w:p>
    <w:p w:rsidR="00AD31D5" w:rsidRPr="00AD31D5" w:rsidRDefault="00AD31D5" w:rsidP="00AD31D5">
      <w:pPr>
        <w:pStyle w:val="2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bookmarkStart w:id="8" w:name="_Toc446025042"/>
      <w:r w:rsidRPr="00AD31D5">
        <w:rPr>
          <w:rFonts w:eastAsia="Times New Roman" w:cs="Arial"/>
          <w:color w:val="000000" w:themeColor="text1"/>
          <w:sz w:val="28"/>
          <w:szCs w:val="28"/>
          <w:lang w:eastAsia="ru-RU"/>
        </w:rPr>
        <w:t>Применение конденсаторов.</w:t>
      </w:r>
      <w:bookmarkEnd w:id="8"/>
    </w:p>
    <w:p w:rsidR="00AD31D5" w:rsidRPr="00AD31D5" w:rsidRDefault="00AD31D5" w:rsidP="00AD31D5">
      <w:pPr>
        <w:pStyle w:val="af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 w:themeColor="text1"/>
        </w:rPr>
      </w:pPr>
      <w:r w:rsidRPr="00AD31D5">
        <w:rPr>
          <w:rFonts w:ascii="Arial" w:hAnsi="Arial" w:cs="Arial"/>
          <w:color w:val="000000" w:themeColor="text1"/>
        </w:rPr>
        <w:t>Конденсаторы находят применение практически во всех областях электротехники.</w:t>
      </w:r>
    </w:p>
    <w:p w:rsidR="00AD31D5" w:rsidRPr="00AD31D5" w:rsidRDefault="00AD31D5" w:rsidP="00AD31D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D31D5">
        <w:rPr>
          <w:rFonts w:ascii="Arial" w:hAnsi="Arial" w:cs="Arial"/>
          <w:color w:val="000000" w:themeColor="text1"/>
          <w:sz w:val="24"/>
          <w:szCs w:val="24"/>
        </w:rPr>
        <w:t>Конденсаторы используются для построения различных цепей с частотно-зависимыми свойствами, в частности,</w:t>
      </w:r>
      <w:r w:rsidRPr="00AD31D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AD31D5">
        <w:rPr>
          <w:rFonts w:ascii="Arial" w:hAnsi="Arial" w:cs="Arial"/>
          <w:color w:val="000000" w:themeColor="text1"/>
          <w:sz w:val="24"/>
          <w:szCs w:val="24"/>
        </w:rPr>
        <w:t>фильтров, цепей</w:t>
      </w:r>
      <w:r w:rsidRPr="00AD31D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AD31D5">
        <w:rPr>
          <w:rFonts w:ascii="Arial" w:hAnsi="Arial" w:cs="Arial"/>
          <w:color w:val="000000" w:themeColor="text1"/>
          <w:sz w:val="24"/>
          <w:szCs w:val="24"/>
        </w:rPr>
        <w:t>обратной связи, колебательных контуров</w:t>
      </w:r>
      <w:r w:rsidRPr="00AD31D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AD31D5">
        <w:rPr>
          <w:rFonts w:ascii="Arial" w:hAnsi="Arial" w:cs="Arial"/>
          <w:color w:val="000000" w:themeColor="text1"/>
          <w:sz w:val="24"/>
          <w:szCs w:val="24"/>
        </w:rPr>
        <w:t>и т. п.</w:t>
      </w:r>
    </w:p>
    <w:p w:rsidR="00AD31D5" w:rsidRPr="00AD31D5" w:rsidRDefault="00AD31D5" w:rsidP="00AD31D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D31D5">
        <w:rPr>
          <w:rFonts w:ascii="Arial" w:hAnsi="Arial" w:cs="Arial"/>
          <w:color w:val="000000" w:themeColor="text1"/>
          <w:sz w:val="24"/>
          <w:szCs w:val="24"/>
        </w:rPr>
        <w:t>При быстром разряде конденсатора можно получить импульс большой мощности, например, в</w:t>
      </w:r>
      <w:r w:rsidRPr="00AD31D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AD31D5">
        <w:rPr>
          <w:rFonts w:ascii="Arial" w:hAnsi="Arial" w:cs="Arial"/>
          <w:color w:val="000000" w:themeColor="text1"/>
          <w:sz w:val="24"/>
          <w:szCs w:val="24"/>
        </w:rPr>
        <w:t>фотовспышках, электромагнитных ускорителях</w:t>
      </w:r>
      <w:r w:rsidRPr="00AD31D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AD31D5">
        <w:rPr>
          <w:rFonts w:ascii="Arial" w:hAnsi="Arial" w:cs="Arial"/>
          <w:color w:val="000000" w:themeColor="text1"/>
          <w:sz w:val="24"/>
          <w:szCs w:val="24"/>
        </w:rPr>
        <w:t>и т. п.</w:t>
      </w:r>
    </w:p>
    <w:p w:rsidR="00AD31D5" w:rsidRPr="00AD31D5" w:rsidRDefault="00AD31D5" w:rsidP="00AD31D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AD31D5">
        <w:rPr>
          <w:rFonts w:ascii="Arial" w:hAnsi="Arial" w:cs="Arial"/>
          <w:color w:val="000000" w:themeColor="text1"/>
          <w:sz w:val="24"/>
          <w:szCs w:val="24"/>
        </w:rPr>
        <w:t>Так как конденсатор способен длительное время сохранять заряд, то его можно использовать в качестве элемента памяти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D31D5" w:rsidRDefault="000127A1" w:rsidP="00AD31D5">
      <w:pPr>
        <w:shd w:val="clear" w:color="auto" w:fill="F9F9F9"/>
        <w:spacing w:before="100" w:beforeAutospacing="1" w:after="24" w:line="319" w:lineRule="atLeast"/>
        <w:ind w:left="12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>
        <w:rPr>
          <w:noProof/>
          <w:color w:val="000000" w:themeColor="text1"/>
          <w:sz w:val="32"/>
          <w:lang w:eastAsia="ru-RU"/>
        </w:rPr>
        <w:pict>
          <v:shape id="_x0000_s1030" type="#_x0000_t202" style="position:absolute;left:0;text-align:left;margin-left:109.35pt;margin-top:77.15pt;width:187.1pt;height:34.05pt;z-index:251662336;mso-width-percent:400;mso-width-percent:400;mso-width-relative:margin;mso-height-relative:margin" stroked="f">
            <v:textbox style="mso-next-textbox:#_x0000_s1030;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  <w:r w:rsidR="00AD31D5"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  <w:t>И так далее…</w:t>
      </w:r>
    </w:p>
    <w:p w:rsidR="003B58F4" w:rsidRDefault="003B58F4" w:rsidP="00AD31D5">
      <w:pPr>
        <w:pStyle w:val="1"/>
        <w:rPr>
          <w:rFonts w:eastAsia="Times New Roman" w:cs="Arial"/>
          <w:color w:val="000000" w:themeColor="text1"/>
          <w:sz w:val="32"/>
          <w:lang w:eastAsia="ru-RU"/>
        </w:rPr>
      </w:pPr>
    </w:p>
    <w:p w:rsidR="00AD31D5" w:rsidRPr="00AD31D5" w:rsidRDefault="00AD31D5" w:rsidP="00AD31D5">
      <w:pPr>
        <w:pStyle w:val="1"/>
        <w:rPr>
          <w:rFonts w:eastAsia="Times New Roman" w:cs="Arial"/>
          <w:color w:val="000000" w:themeColor="text1"/>
          <w:sz w:val="32"/>
          <w:lang w:eastAsia="ru-RU"/>
        </w:rPr>
      </w:pPr>
      <w:bookmarkStart w:id="9" w:name="_Toc446025043"/>
      <w:r w:rsidRPr="00AD31D5">
        <w:rPr>
          <w:rFonts w:eastAsia="Times New Roman" w:cs="Arial"/>
          <w:color w:val="000000" w:themeColor="text1"/>
          <w:sz w:val="32"/>
          <w:lang w:eastAsia="ru-RU"/>
        </w:rPr>
        <w:t>О нашем инструменте для исследования.</w:t>
      </w:r>
      <w:bookmarkEnd w:id="9"/>
    </w:p>
    <w:p w:rsidR="00A94FC3" w:rsidRPr="00AD31D5" w:rsidRDefault="00A94FC3" w:rsidP="00AD31D5">
      <w:pPr>
        <w:pStyle w:val="2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bookmarkStart w:id="10" w:name="_Toc446025044"/>
      <w:r w:rsidRPr="00254B8D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254B8D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Arduino</w:t>
      </w:r>
      <w:proofErr w:type="spellEnd"/>
      <w:r w:rsidRPr="00254B8D">
        <w:rPr>
          <w:rFonts w:cs="Arial"/>
          <w:color w:val="000000" w:themeColor="text1"/>
          <w:sz w:val="28"/>
          <w:szCs w:val="28"/>
          <w:shd w:val="clear" w:color="auto" w:fill="FFFFFF"/>
        </w:rPr>
        <w:t>?</w:t>
      </w:r>
      <w:bookmarkEnd w:id="10"/>
    </w:p>
    <w:p w:rsidR="00254B8D" w:rsidRPr="003B58F4" w:rsidRDefault="00254B8D" w:rsidP="00AD31D5">
      <w:pPr>
        <w:pStyle w:val="af"/>
        <w:shd w:val="clear" w:color="auto" w:fill="FFFFFF"/>
        <w:spacing w:before="360" w:beforeAutospacing="0" w:after="360" w:afterAutospacing="0" w:line="257" w:lineRule="atLeast"/>
        <w:rPr>
          <w:rFonts w:ascii="Arial" w:hAnsi="Arial" w:cs="Arial"/>
          <w:color w:val="000000" w:themeColor="text1"/>
        </w:rPr>
      </w:pPr>
      <w:proofErr w:type="spellStart"/>
      <w:r w:rsidRPr="003B58F4">
        <w:rPr>
          <w:rFonts w:ascii="Arial" w:hAnsi="Arial" w:cs="Arial"/>
          <w:b/>
          <w:color w:val="000000" w:themeColor="text1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</w:rPr>
        <w:t> — это электронный конструктор и удобная платформа быстрой разработки электронных устрой</w:t>
      </w:r>
      <w:proofErr w:type="gramStart"/>
      <w:r w:rsidRPr="003B58F4">
        <w:rPr>
          <w:rFonts w:ascii="Arial" w:hAnsi="Arial" w:cs="Arial"/>
          <w:color w:val="000000" w:themeColor="text1"/>
        </w:rPr>
        <w:t>ств дл</w:t>
      </w:r>
      <w:proofErr w:type="gramEnd"/>
      <w:r w:rsidRPr="003B58F4">
        <w:rPr>
          <w:rFonts w:ascii="Arial" w:hAnsi="Arial" w:cs="Arial"/>
          <w:color w:val="000000" w:themeColor="text1"/>
        </w:rPr>
        <w:t>я новичков и профессионалов. Платформа пользуется огромной популярностью во всем мире благодаря удобству и простоте</w:t>
      </w:r>
      <w:r w:rsidRPr="003B58F4">
        <w:rPr>
          <w:rStyle w:val="apple-converted-space"/>
          <w:rFonts w:ascii="Arial" w:hAnsi="Arial" w:cs="Arial"/>
          <w:color w:val="000000" w:themeColor="text1"/>
        </w:rPr>
        <w:t> </w:t>
      </w:r>
      <w:r w:rsidRPr="003B58F4">
        <w:rPr>
          <w:rFonts w:ascii="Arial" w:hAnsi="Arial" w:cs="Arial"/>
          <w:color w:val="000000" w:themeColor="text1"/>
        </w:rPr>
        <w:t>языка программирования, а также открытой архитектуре и программному коду. Устройство программируется через USB без использования программаторов.</w:t>
      </w:r>
    </w:p>
    <w:p w:rsidR="00254B8D" w:rsidRPr="003B58F4" w:rsidRDefault="00254B8D" w:rsidP="00AD31D5">
      <w:pPr>
        <w:pStyle w:val="af"/>
        <w:shd w:val="clear" w:color="auto" w:fill="FFFFFF"/>
        <w:spacing w:before="360" w:beforeAutospacing="0" w:after="360" w:afterAutospacing="0" w:line="257" w:lineRule="atLeast"/>
        <w:rPr>
          <w:rFonts w:ascii="Arial" w:hAnsi="Arial" w:cs="Arial"/>
          <w:color w:val="000000" w:themeColor="text1"/>
        </w:rPr>
      </w:pPr>
      <w:proofErr w:type="spellStart"/>
      <w:r w:rsidRPr="003B58F4">
        <w:rPr>
          <w:rFonts w:ascii="Arial" w:hAnsi="Arial" w:cs="Arial"/>
          <w:b/>
          <w:color w:val="000000" w:themeColor="text1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 позволяет компьютеру выйти за рамки виртуального мира в </w:t>
      </w:r>
      <w:proofErr w:type="gramStart"/>
      <w:r w:rsidRPr="003B58F4">
        <w:rPr>
          <w:rFonts w:ascii="Arial" w:hAnsi="Arial" w:cs="Arial"/>
          <w:color w:val="000000" w:themeColor="text1"/>
        </w:rPr>
        <w:t>физический</w:t>
      </w:r>
      <w:proofErr w:type="gramEnd"/>
      <w:r w:rsidRPr="003B58F4">
        <w:rPr>
          <w:rFonts w:ascii="Arial" w:hAnsi="Arial" w:cs="Arial"/>
          <w:color w:val="000000" w:themeColor="text1"/>
        </w:rPr>
        <w:t xml:space="preserve"> и взаимодействовать с ним. Устройства на базе  </w:t>
      </w:r>
      <w:proofErr w:type="spellStart"/>
      <w:r w:rsidRPr="003B58F4">
        <w:rPr>
          <w:rFonts w:ascii="Arial" w:hAnsi="Arial" w:cs="Arial"/>
          <w:color w:val="000000" w:themeColor="text1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 могут получать информацию об окружающей среде посредством различных датчиков, а также могут управлять различными исполнительными устройствами.</w:t>
      </w:r>
    </w:p>
    <w:p w:rsidR="00C532A9" w:rsidRPr="003B58F4" w:rsidRDefault="00C532A9" w:rsidP="00C532A9">
      <w:pPr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процессор </w:t>
      </w:r>
      <w:proofErr w:type="spellStart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можно загрузить программу, которая будет управлять всеми этими устройствами по заданному алгоритму. Таким </w:t>
      </w:r>
      <w:proofErr w:type="gramStart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можно создать бесконечное количество уникальных классных </w:t>
      </w:r>
      <w:proofErr w:type="spellStart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>гаджетов</w:t>
      </w:r>
      <w:proofErr w:type="spellEnd"/>
      <w:r w:rsidRPr="003B58F4">
        <w:rPr>
          <w:rFonts w:ascii="Arial" w:hAnsi="Arial" w:cs="Arial"/>
          <w:color w:val="000000" w:themeColor="text1"/>
          <w:sz w:val="24"/>
          <w:szCs w:val="24"/>
          <w:lang w:eastAsia="ru-RU"/>
        </w:rPr>
        <w:t>, сделанных своими руками и по собственной задумке.</w:t>
      </w:r>
    </w:p>
    <w:p w:rsidR="00254B8D" w:rsidRPr="003B58F4" w:rsidRDefault="00254B8D" w:rsidP="00AD31D5">
      <w:pPr>
        <w:pStyle w:val="af"/>
        <w:shd w:val="clear" w:color="auto" w:fill="FFFFFF"/>
        <w:spacing w:before="360" w:beforeAutospacing="0" w:after="360" w:afterAutospacing="0" w:line="257" w:lineRule="atLeast"/>
        <w:rPr>
          <w:rFonts w:ascii="Arial" w:hAnsi="Arial" w:cs="Arial"/>
          <w:color w:val="000000" w:themeColor="text1"/>
        </w:rPr>
      </w:pPr>
      <w:r w:rsidRPr="003B58F4">
        <w:rPr>
          <w:rFonts w:ascii="Arial" w:hAnsi="Arial" w:cs="Arial"/>
          <w:color w:val="000000" w:themeColor="text1"/>
        </w:rPr>
        <w:t>Микроконтроллер на плате программируется при помощи</w:t>
      </w:r>
      <w:r w:rsidRPr="003B58F4">
        <w:rPr>
          <w:rStyle w:val="apple-converted-space"/>
          <w:rFonts w:ascii="Arial" w:hAnsi="Arial" w:cs="Arial"/>
          <w:color w:val="000000" w:themeColor="text1"/>
        </w:rPr>
        <w:t> </w:t>
      </w:r>
      <w:r w:rsidRPr="003B58F4">
        <w:rPr>
          <w:rFonts w:ascii="Arial" w:hAnsi="Arial" w:cs="Arial"/>
          <w:color w:val="000000" w:themeColor="text1"/>
        </w:rPr>
        <w:t xml:space="preserve">языка </w:t>
      </w:r>
      <w:proofErr w:type="spellStart"/>
      <w:r w:rsidRPr="003B58F4">
        <w:rPr>
          <w:rFonts w:ascii="Arial" w:hAnsi="Arial" w:cs="Arial"/>
          <w:color w:val="000000" w:themeColor="text1"/>
        </w:rPr>
        <w:t>Arduino</w:t>
      </w:r>
      <w:proofErr w:type="spellEnd"/>
      <w:r w:rsidRPr="003B58F4">
        <w:rPr>
          <w:rStyle w:val="apple-converted-space"/>
          <w:rFonts w:ascii="Arial" w:hAnsi="Arial" w:cs="Arial"/>
          <w:color w:val="000000" w:themeColor="text1"/>
        </w:rPr>
        <w:t> </w:t>
      </w:r>
      <w:r w:rsidRPr="003B58F4">
        <w:rPr>
          <w:rFonts w:ascii="Arial" w:hAnsi="Arial" w:cs="Arial"/>
          <w:color w:val="000000" w:themeColor="text1"/>
        </w:rPr>
        <w:t>(основан на языке</w:t>
      </w:r>
      <w:r w:rsidRPr="003B58F4">
        <w:rPr>
          <w:rStyle w:val="apple-converted-space"/>
          <w:rFonts w:ascii="Arial" w:hAnsi="Arial" w:cs="Arial"/>
          <w:color w:val="000000" w:themeColor="text1"/>
        </w:rPr>
        <w:t> </w:t>
      </w:r>
      <w:r w:rsidRPr="003B58F4">
        <w:rPr>
          <w:rFonts w:ascii="Arial" w:hAnsi="Arial" w:cs="Arial"/>
          <w:color w:val="000000" w:themeColor="text1"/>
          <w:lang w:val="en-US"/>
        </w:rPr>
        <w:t>C</w:t>
      </w:r>
      <w:r w:rsidRPr="003B58F4">
        <w:rPr>
          <w:rFonts w:ascii="Arial" w:hAnsi="Arial" w:cs="Arial"/>
          <w:color w:val="000000" w:themeColor="text1"/>
        </w:rPr>
        <w:t xml:space="preserve">++) и </w:t>
      </w:r>
      <w:proofErr w:type="spellStart"/>
      <w:r w:rsidRPr="003B58F4">
        <w:rPr>
          <w:rFonts w:ascii="Arial" w:hAnsi="Arial" w:cs="Arial"/>
          <w:color w:val="000000" w:themeColor="text1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 </w:t>
      </w:r>
      <w:r w:rsidRPr="003B58F4">
        <w:rPr>
          <w:rFonts w:ascii="Arial" w:hAnsi="Arial" w:cs="Arial"/>
          <w:color w:val="000000" w:themeColor="text1"/>
          <w:lang w:val="en-US"/>
        </w:rPr>
        <w:t>IDE</w:t>
      </w:r>
      <w:r w:rsidRPr="003B58F4">
        <w:rPr>
          <w:rFonts w:ascii="Arial" w:hAnsi="Arial" w:cs="Arial"/>
          <w:color w:val="000000" w:themeColor="text1"/>
        </w:rPr>
        <w:t>- кросс платформенной среды разработки, работающей почти на всех домашних система (</w:t>
      </w:r>
      <w:r w:rsidRPr="003B58F4">
        <w:rPr>
          <w:rFonts w:ascii="Arial" w:hAnsi="Arial" w:cs="Arial"/>
          <w:color w:val="000000" w:themeColor="text1"/>
          <w:lang w:val="en-US"/>
        </w:rPr>
        <w:t>windows</w:t>
      </w:r>
      <w:r w:rsidRPr="003B58F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B58F4">
        <w:rPr>
          <w:rFonts w:ascii="Arial" w:hAnsi="Arial" w:cs="Arial"/>
          <w:color w:val="000000" w:themeColor="text1"/>
          <w:lang w:val="en-US"/>
        </w:rPr>
        <w:t>unix</w:t>
      </w:r>
      <w:proofErr w:type="spellEnd"/>
      <w:r w:rsidRPr="003B58F4">
        <w:rPr>
          <w:rFonts w:ascii="Arial" w:hAnsi="Arial" w:cs="Arial"/>
          <w:color w:val="000000" w:themeColor="text1"/>
        </w:rPr>
        <w:t>-</w:t>
      </w:r>
      <w:r w:rsidRPr="003B58F4">
        <w:rPr>
          <w:rFonts w:ascii="Arial" w:hAnsi="Arial" w:cs="Arial"/>
          <w:color w:val="000000" w:themeColor="text1"/>
          <w:lang w:val="en-US"/>
        </w:rPr>
        <w:t>based</w:t>
      </w:r>
      <w:r w:rsidRPr="003B58F4">
        <w:rPr>
          <w:rFonts w:ascii="Arial" w:hAnsi="Arial" w:cs="Arial"/>
          <w:color w:val="000000" w:themeColor="text1"/>
        </w:rPr>
        <w:t>(</w:t>
      </w:r>
      <w:proofErr w:type="spellStart"/>
      <w:r w:rsidRPr="003B58F4">
        <w:rPr>
          <w:rFonts w:ascii="Arial" w:hAnsi="Arial" w:cs="Arial"/>
          <w:color w:val="000000" w:themeColor="text1"/>
          <w:lang w:val="en-US"/>
        </w:rPr>
        <w:t>linux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, </w:t>
      </w:r>
      <w:r w:rsidRPr="003B58F4">
        <w:rPr>
          <w:rFonts w:ascii="Arial" w:hAnsi="Arial" w:cs="Arial"/>
          <w:color w:val="000000" w:themeColor="text1"/>
          <w:lang w:val="en-US"/>
        </w:rPr>
        <w:t>Mac</w:t>
      </w:r>
      <w:r w:rsidRPr="003B58F4">
        <w:rPr>
          <w:rFonts w:ascii="Arial" w:hAnsi="Arial" w:cs="Arial"/>
          <w:color w:val="000000" w:themeColor="text1"/>
        </w:rPr>
        <w:t xml:space="preserve"> </w:t>
      </w:r>
      <w:r w:rsidRPr="003B58F4">
        <w:rPr>
          <w:rFonts w:ascii="Arial" w:hAnsi="Arial" w:cs="Arial"/>
          <w:color w:val="000000" w:themeColor="text1"/>
          <w:lang w:val="en-US"/>
        </w:rPr>
        <w:t>OS</w:t>
      </w:r>
      <w:r w:rsidRPr="003B58F4">
        <w:rPr>
          <w:rFonts w:ascii="Arial" w:hAnsi="Arial" w:cs="Arial"/>
          <w:color w:val="000000" w:themeColor="text1"/>
        </w:rPr>
        <w:t xml:space="preserve">), </w:t>
      </w:r>
      <w:r w:rsidRPr="003B58F4">
        <w:rPr>
          <w:rFonts w:ascii="Arial" w:hAnsi="Arial" w:cs="Arial"/>
          <w:color w:val="000000" w:themeColor="text1"/>
          <w:lang w:val="en-US"/>
        </w:rPr>
        <w:t>Free</w:t>
      </w:r>
      <w:r w:rsidRPr="003B58F4">
        <w:rPr>
          <w:rFonts w:ascii="Arial" w:hAnsi="Arial" w:cs="Arial"/>
          <w:color w:val="000000" w:themeColor="text1"/>
        </w:rPr>
        <w:t xml:space="preserve"> </w:t>
      </w:r>
      <w:r w:rsidRPr="003B58F4">
        <w:rPr>
          <w:rFonts w:ascii="Arial" w:hAnsi="Arial" w:cs="Arial"/>
          <w:color w:val="000000" w:themeColor="text1"/>
          <w:lang w:val="en-US"/>
        </w:rPr>
        <w:t>BSD</w:t>
      </w:r>
      <w:r w:rsidRPr="003B58F4">
        <w:rPr>
          <w:rFonts w:ascii="Arial" w:hAnsi="Arial" w:cs="Arial"/>
          <w:color w:val="000000" w:themeColor="text1"/>
        </w:rPr>
        <w:t xml:space="preserve">). Проекты устройств, основанные на </w:t>
      </w:r>
      <w:proofErr w:type="spellStart"/>
      <w:r w:rsidRPr="003B58F4">
        <w:rPr>
          <w:rFonts w:ascii="Arial" w:hAnsi="Arial" w:cs="Arial"/>
          <w:color w:val="000000" w:themeColor="text1"/>
        </w:rPr>
        <w:t>Arduino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, могут работать самостоятельно, либо же взаимодействовать с программным обеспечением на компьютере (напр.: </w:t>
      </w:r>
      <w:proofErr w:type="spellStart"/>
      <w:r w:rsidRPr="003B58F4">
        <w:rPr>
          <w:rFonts w:ascii="Arial" w:hAnsi="Arial" w:cs="Arial"/>
          <w:color w:val="000000" w:themeColor="text1"/>
        </w:rPr>
        <w:t>Flash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B58F4">
        <w:rPr>
          <w:rFonts w:ascii="Arial" w:hAnsi="Arial" w:cs="Arial"/>
          <w:color w:val="000000" w:themeColor="text1"/>
        </w:rPr>
        <w:t>Processing</w:t>
      </w:r>
      <w:proofErr w:type="spellEnd"/>
      <w:r w:rsidRPr="003B58F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B58F4">
        <w:rPr>
          <w:rFonts w:ascii="Arial" w:hAnsi="Arial" w:cs="Arial"/>
          <w:color w:val="000000" w:themeColor="text1"/>
        </w:rPr>
        <w:t>MaxMSP</w:t>
      </w:r>
      <w:proofErr w:type="spellEnd"/>
      <w:r w:rsidRPr="003B58F4">
        <w:rPr>
          <w:rFonts w:ascii="Arial" w:hAnsi="Arial" w:cs="Arial"/>
          <w:color w:val="000000" w:themeColor="text1"/>
        </w:rPr>
        <w:t>). Платы могут быть собраны пользователем самостоятельно или куплены в сборе. Программное обеспечение доступно для</w:t>
      </w:r>
      <w:r w:rsidRPr="003B58F4">
        <w:rPr>
          <w:rStyle w:val="apple-converted-space"/>
          <w:rFonts w:ascii="Arial" w:hAnsi="Arial" w:cs="Arial"/>
          <w:color w:val="000000" w:themeColor="text1"/>
        </w:rPr>
        <w:t> </w:t>
      </w:r>
      <w:r w:rsidRPr="003B58F4">
        <w:rPr>
          <w:rFonts w:ascii="Arial" w:hAnsi="Arial" w:cs="Arial"/>
          <w:color w:val="000000" w:themeColor="text1"/>
        </w:rPr>
        <w:t>бесплатного скачивания. Исходные чертежи схем (файлы CAD) являются общедоступными, пользователи могут применять их по своему усмотрению.</w:t>
      </w:r>
    </w:p>
    <w:p w:rsidR="000130B5" w:rsidRDefault="000130B5" w:rsidP="000130B5">
      <w:pPr>
        <w:pStyle w:val="1"/>
        <w:rPr>
          <w:rFonts w:cs="Arial"/>
          <w:color w:val="000000" w:themeColor="text1"/>
          <w:sz w:val="32"/>
        </w:rPr>
      </w:pPr>
      <w:bookmarkStart w:id="11" w:name="_Toc446025045"/>
    </w:p>
    <w:p w:rsidR="000130B5" w:rsidRDefault="000130B5" w:rsidP="000130B5">
      <w:pPr>
        <w:pStyle w:val="1"/>
        <w:rPr>
          <w:rFonts w:cs="Arial"/>
          <w:color w:val="000000" w:themeColor="text1"/>
          <w:sz w:val="32"/>
        </w:rPr>
      </w:pPr>
    </w:p>
    <w:p w:rsidR="000130B5" w:rsidRDefault="000130B5" w:rsidP="000130B5">
      <w:pPr>
        <w:pStyle w:val="1"/>
        <w:rPr>
          <w:rFonts w:cs="Arial"/>
          <w:color w:val="000000" w:themeColor="text1"/>
          <w:sz w:val="32"/>
        </w:rPr>
      </w:pPr>
    </w:p>
    <w:p w:rsidR="000130B5" w:rsidRPr="000130B5" w:rsidRDefault="000127A1" w:rsidP="000130B5">
      <w:r>
        <w:rPr>
          <w:noProof/>
          <w:color w:val="000000" w:themeColor="text1"/>
          <w:sz w:val="32"/>
          <w:lang w:eastAsia="ru-RU"/>
        </w:rPr>
        <w:pict>
          <v:shape id="_x0000_s1031" type="#_x0000_t202" style="position:absolute;margin-left:103.65pt;margin-top:113.05pt;width:187.1pt;height:34.05pt;z-index:251663360;mso-width-percent:400;mso-width-percent:400;mso-width-relative:margin;mso-height-relative:margin" stroked="f">
            <v:textbox style="mso-next-textbox:#_x0000_s1031;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</w:p>
    <w:p w:rsidR="000130B5" w:rsidRPr="00C532A9" w:rsidRDefault="000130B5" w:rsidP="000130B5">
      <w:pPr>
        <w:pStyle w:val="1"/>
        <w:rPr>
          <w:rFonts w:cs="Arial"/>
          <w:color w:val="000000" w:themeColor="text1"/>
          <w:sz w:val="32"/>
        </w:rPr>
      </w:pPr>
      <w:r w:rsidRPr="00C532A9">
        <w:rPr>
          <w:rFonts w:cs="Arial"/>
          <w:color w:val="000000" w:themeColor="text1"/>
          <w:sz w:val="32"/>
        </w:rPr>
        <w:t>Алгоритм нашей программы</w:t>
      </w:r>
      <w:r>
        <w:rPr>
          <w:rFonts w:cs="Arial"/>
          <w:color w:val="000000" w:themeColor="text1"/>
          <w:sz w:val="32"/>
        </w:rPr>
        <w:t>.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Условно весь процесс замера емкости конденсатора  можно разбить на 6 стадий: 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1) Разряжение конденсатора 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2) Заряд конденсатора 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3) Измерение времени между пунктами 1 и 2 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4) Подсчет емкости </w:t>
      </w:r>
    </w:p>
    <w:p w:rsidR="000130B5" w:rsidRPr="0054364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 xml:space="preserve">5) Перевод значения в </w:t>
      </w:r>
      <w:proofErr w:type="spellStart"/>
      <w:r w:rsidRPr="00543645">
        <w:rPr>
          <w:rFonts w:ascii="Arial" w:hAnsi="Arial" w:cs="Arial"/>
          <w:color w:val="000000" w:themeColor="text1"/>
        </w:rPr>
        <w:t>Фараты</w:t>
      </w:r>
      <w:proofErr w:type="spellEnd"/>
      <w:r w:rsidRPr="00543645">
        <w:rPr>
          <w:rFonts w:ascii="Arial" w:hAnsi="Arial" w:cs="Arial"/>
          <w:color w:val="000000" w:themeColor="text1"/>
        </w:rPr>
        <w:t xml:space="preserve">. </w:t>
      </w:r>
    </w:p>
    <w:p w:rsidR="000130B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 w:rsidRPr="00543645">
        <w:rPr>
          <w:rFonts w:ascii="Arial" w:hAnsi="Arial" w:cs="Arial"/>
          <w:color w:val="000000" w:themeColor="text1"/>
        </w:rPr>
        <w:t>6) Вывод значения в COM порт компьютера</w:t>
      </w:r>
      <w:r>
        <w:rPr>
          <w:rFonts w:ascii="Arial" w:hAnsi="Arial" w:cs="Arial"/>
          <w:color w:val="000000" w:themeColor="text1"/>
        </w:rPr>
        <w:t>.</w:t>
      </w:r>
    </w:p>
    <w:p w:rsidR="000130B5" w:rsidRDefault="000130B5" w:rsidP="000130B5">
      <w:pPr>
        <w:pStyle w:val="af"/>
        <w:shd w:val="clear" w:color="auto" w:fill="FFFFFF"/>
        <w:spacing w:before="360" w:after="360" w:line="257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 сейчас поподробнее про каждый пункт.</w:t>
      </w:r>
    </w:p>
    <w:p w:rsidR="000130B5" w:rsidRDefault="000130B5" w:rsidP="000130B5">
      <w:pPr>
        <w:rPr>
          <w:rFonts w:ascii="Arial" w:eastAsia="Arial" w:hAnsi="Arial" w:cs="Arial"/>
          <w:color w:val="000000" w:themeColor="text1"/>
          <w:sz w:val="24"/>
        </w:rPr>
      </w:pPr>
      <w:r w:rsidRPr="00543645">
        <w:rPr>
          <w:rFonts w:ascii="Arial" w:eastAsia="Arial" w:hAnsi="Arial" w:cs="Arial"/>
          <w:color w:val="000000" w:themeColor="text1"/>
          <w:sz w:val="24"/>
        </w:rPr>
        <w:t xml:space="preserve">Измерительный прибор с автоматической установкой диапазона функционирует так. В начале измерения переменной 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C</w:t>
      </w:r>
      <w:r w:rsidRPr="00543645">
        <w:rPr>
          <w:rFonts w:ascii="Arial" w:eastAsia="Arial" w:hAnsi="Arial" w:cs="Arial"/>
          <w:i/>
          <w:color w:val="000000" w:themeColor="text1"/>
          <w:sz w:val="24"/>
        </w:rPr>
        <w:t>_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time</w:t>
      </w:r>
      <w:r w:rsidRPr="00543645">
        <w:rPr>
          <w:rFonts w:ascii="Arial" w:eastAsia="Arial" w:hAnsi="Arial" w:cs="Arial"/>
          <w:i/>
          <w:color w:val="000000" w:themeColor="text1"/>
          <w:sz w:val="24"/>
        </w:rPr>
        <w:t xml:space="preserve"> </w:t>
      </w:r>
      <w:r w:rsidRPr="00543645">
        <w:rPr>
          <w:rFonts w:ascii="Arial" w:eastAsia="Arial" w:hAnsi="Arial" w:cs="Arial"/>
          <w:color w:val="000000" w:themeColor="text1"/>
          <w:sz w:val="24"/>
        </w:rPr>
        <w:t xml:space="preserve">задается нулевое значение. Вывод 12 конфигурируется как выход и сразу переключается на низкий уровень сигнала, чтобы разрядить присоединенный (тестируемый) конденсатор перед измерением. После разряда в течение 1 секунды вывод12 конфигурируется как вход и подключается внутренний подтягивающий резистор. Через него тестируемый конденсатор заряжается до тех пор, пока на выводе 12 не </w:t>
      </w:r>
      <w:proofErr w:type="gramStart"/>
      <w:r w:rsidRPr="00543645">
        <w:rPr>
          <w:rFonts w:ascii="Arial" w:eastAsia="Arial" w:hAnsi="Arial" w:cs="Arial"/>
          <w:color w:val="000000" w:themeColor="text1"/>
          <w:sz w:val="24"/>
        </w:rPr>
        <w:t>будет</w:t>
      </w:r>
      <w:proofErr w:type="gramEnd"/>
      <w:r w:rsidRPr="00543645">
        <w:rPr>
          <w:rFonts w:ascii="Arial" w:eastAsia="Arial" w:hAnsi="Arial" w:cs="Arial"/>
          <w:color w:val="000000" w:themeColor="text1"/>
          <w:sz w:val="24"/>
        </w:rPr>
        <w:t xml:space="preserve"> достигнут высокий уровень. Интервал времени измеряется в цикле 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do</w:t>
      </w:r>
      <w:r w:rsidRPr="00543645">
        <w:rPr>
          <w:rFonts w:ascii="Arial" w:eastAsia="Arial" w:hAnsi="Arial" w:cs="Arial"/>
          <w:i/>
          <w:color w:val="000000" w:themeColor="text1"/>
          <w:sz w:val="24"/>
        </w:rPr>
        <w:t>-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while</w:t>
      </w:r>
      <w:r w:rsidRPr="00543645">
        <w:rPr>
          <w:rFonts w:ascii="Arial" w:eastAsia="Arial" w:hAnsi="Arial" w:cs="Arial"/>
          <w:color w:val="000000" w:themeColor="text1"/>
          <w:sz w:val="24"/>
        </w:rPr>
        <w:t xml:space="preserve"> с 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C</w:t>
      </w:r>
      <w:r w:rsidRPr="00543645">
        <w:rPr>
          <w:rFonts w:ascii="Arial" w:eastAsia="Arial" w:hAnsi="Arial" w:cs="Arial"/>
          <w:i/>
          <w:color w:val="000000" w:themeColor="text1"/>
          <w:sz w:val="24"/>
        </w:rPr>
        <w:t>_</w:t>
      </w:r>
      <w:r w:rsidRPr="00543645">
        <w:rPr>
          <w:rFonts w:ascii="Arial" w:eastAsia="Arial" w:hAnsi="Arial" w:cs="Arial"/>
          <w:i/>
          <w:color w:val="000000" w:themeColor="text1"/>
          <w:sz w:val="24"/>
          <w:lang w:val="en-US"/>
        </w:rPr>
        <w:t>time</w:t>
      </w:r>
      <w:r w:rsidRPr="00543645">
        <w:rPr>
          <w:rFonts w:ascii="Arial" w:eastAsia="Arial" w:hAnsi="Arial" w:cs="Arial"/>
          <w:color w:val="000000" w:themeColor="text1"/>
          <w:sz w:val="24"/>
        </w:rPr>
        <w:t xml:space="preserve">. Значение переменной </w:t>
      </w:r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C</w:t>
      </w:r>
      <w:r w:rsidRPr="00543645">
        <w:rPr>
          <w:rFonts w:ascii="Arial" w:eastAsia="Arial" w:hAnsi="Arial" w:cs="Arial"/>
          <w:color w:val="000000" w:themeColor="text1"/>
          <w:sz w:val="24"/>
        </w:rPr>
        <w:t>_</w:t>
      </w:r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time</w:t>
      </w:r>
      <w:r w:rsidRPr="00543645">
        <w:rPr>
          <w:rFonts w:ascii="Arial" w:eastAsia="Arial" w:hAnsi="Arial" w:cs="Arial"/>
          <w:color w:val="000000" w:themeColor="text1"/>
          <w:sz w:val="24"/>
        </w:rPr>
        <w:t xml:space="preserve"> будет пропорционально емкости конденсатора, т.е., если значение </w:t>
      </w:r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C</w:t>
      </w:r>
      <w:r w:rsidRPr="00543645">
        <w:rPr>
          <w:rFonts w:ascii="Arial" w:eastAsia="Arial" w:hAnsi="Arial" w:cs="Arial"/>
          <w:color w:val="000000" w:themeColor="text1"/>
          <w:sz w:val="24"/>
        </w:rPr>
        <w:t>_</w:t>
      </w:r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time</w:t>
      </w:r>
      <w:r w:rsidRPr="00543645">
        <w:rPr>
          <w:rFonts w:ascii="Arial" w:eastAsia="Arial" w:hAnsi="Arial" w:cs="Arial"/>
          <w:color w:val="000000" w:themeColor="text1"/>
          <w:sz w:val="24"/>
        </w:rPr>
        <w:t xml:space="preserve"> больше, то и измеряемая емкость велика. Далее, чтобы получить правильный результат измерения, требуется еще пересчитать величину (</w:t>
      </w:r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C</w:t>
      </w:r>
      <w:r w:rsidRPr="00543645">
        <w:rPr>
          <w:rFonts w:ascii="Arial" w:eastAsia="Arial" w:hAnsi="Arial" w:cs="Arial"/>
          <w:color w:val="000000" w:themeColor="text1"/>
          <w:sz w:val="24"/>
        </w:rPr>
        <w:t>_</w:t>
      </w:r>
      <w:proofErr w:type="spellStart"/>
      <w:r w:rsidRPr="00543645">
        <w:rPr>
          <w:rFonts w:ascii="Arial" w:eastAsia="Arial" w:hAnsi="Arial" w:cs="Arial"/>
          <w:color w:val="000000" w:themeColor="text1"/>
          <w:sz w:val="24"/>
          <w:lang w:val="en-US"/>
        </w:rPr>
        <w:t>timex</w:t>
      </w:r>
      <w:proofErr w:type="spellEnd"/>
      <w:r w:rsidRPr="00543645">
        <w:rPr>
          <w:rFonts w:ascii="Arial" w:eastAsia="Arial" w:hAnsi="Arial" w:cs="Arial"/>
          <w:color w:val="000000" w:themeColor="text1"/>
          <w:sz w:val="24"/>
        </w:rPr>
        <w:t xml:space="preserve"> коэффициент). Значение коэффициента должно определяться экспериментально, т.к. распознавание высокого уровня (порог срабатывания) у различных микроконтроллеров оказывается несколько разным. В заключение, результат измерения переводится в </w:t>
      </w:r>
      <w:proofErr w:type="spellStart"/>
      <w:r w:rsidRPr="00543645">
        <w:rPr>
          <w:rFonts w:ascii="Arial" w:eastAsia="Arial" w:hAnsi="Arial" w:cs="Arial"/>
          <w:color w:val="000000" w:themeColor="text1"/>
          <w:sz w:val="24"/>
        </w:rPr>
        <w:t>нанофарады</w:t>
      </w:r>
      <w:proofErr w:type="spellEnd"/>
      <w:r w:rsidRPr="00543645">
        <w:rPr>
          <w:rFonts w:ascii="Arial" w:eastAsia="Arial" w:hAnsi="Arial" w:cs="Arial"/>
          <w:color w:val="000000" w:themeColor="text1"/>
          <w:sz w:val="24"/>
        </w:rPr>
        <w:t xml:space="preserve"> (нФ) или микрофарады (мкФ) и выводится на экран  «Монитор порта», а затем снова запускается процесс измерения. </w:t>
      </w:r>
    </w:p>
    <w:bookmarkEnd w:id="11"/>
    <w:p w:rsidR="000130B5" w:rsidRDefault="000130B5" w:rsidP="003B58F4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130B5" w:rsidRDefault="000130B5" w:rsidP="000130B5">
      <w:pPr>
        <w:pStyle w:val="1"/>
        <w:rPr>
          <w:rFonts w:cs="Arial"/>
          <w:b w:val="0"/>
          <w:color w:val="000000" w:themeColor="text1"/>
          <w:sz w:val="32"/>
        </w:rPr>
      </w:pPr>
    </w:p>
    <w:p w:rsidR="000130B5" w:rsidRDefault="000130B5" w:rsidP="000130B5">
      <w:pPr>
        <w:pStyle w:val="1"/>
        <w:rPr>
          <w:rFonts w:cs="Arial"/>
          <w:b w:val="0"/>
          <w:color w:val="000000" w:themeColor="text1"/>
          <w:sz w:val="32"/>
        </w:rPr>
      </w:pPr>
    </w:p>
    <w:p w:rsidR="000130B5" w:rsidRDefault="000130B5" w:rsidP="000130B5"/>
    <w:p w:rsidR="000130B5" w:rsidRPr="000130B5" w:rsidRDefault="000127A1" w:rsidP="000130B5">
      <w:r>
        <w:rPr>
          <w:noProof/>
          <w:color w:val="000000" w:themeColor="text1"/>
          <w:sz w:val="32"/>
          <w:lang w:eastAsia="ru-RU"/>
        </w:rPr>
        <w:pict>
          <v:shape id="_x0000_s1032" type="#_x0000_t202" style="position:absolute;margin-left:106.5pt;margin-top:89.2pt;width:187.1pt;height:34.05pt;z-index:251664384;mso-width-percent:400;mso-width-percent:400;mso-width-relative:margin;mso-height-relative:margin" stroked="f">
            <v:textbox style="mso-next-textbox:#_x0000_s1032;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</w:p>
    <w:p w:rsidR="00C532A9" w:rsidRPr="000130B5" w:rsidRDefault="00C532A9" w:rsidP="000130B5">
      <w:pPr>
        <w:pStyle w:val="1"/>
        <w:rPr>
          <w:rFonts w:ascii="Arial" w:hAnsi="Arial" w:cs="Arial"/>
          <w:color w:val="000000" w:themeColor="text1"/>
          <w:sz w:val="24"/>
          <w:szCs w:val="22"/>
        </w:rPr>
      </w:pPr>
      <w:r w:rsidRPr="000130B5">
        <w:rPr>
          <w:rFonts w:cs="Arial"/>
          <w:color w:val="000000" w:themeColor="text1"/>
          <w:sz w:val="32"/>
        </w:rPr>
        <w:t>Наш скетч.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proofErr w:type="spellStart"/>
      <w:r w:rsidRPr="00543645">
        <w:rPr>
          <w:rFonts w:ascii="Arial" w:hAnsi="Arial" w:cs="Arial"/>
          <w:sz w:val="24"/>
          <w:szCs w:val="28"/>
        </w:rPr>
        <w:t>int</w:t>
      </w:r>
      <w:proofErr w:type="spellEnd"/>
      <w:r w:rsidRPr="00543645">
        <w:rPr>
          <w:rFonts w:ascii="Arial" w:hAnsi="Arial" w:cs="Arial"/>
          <w:sz w:val="24"/>
          <w:szCs w:val="28"/>
        </w:rPr>
        <w:t xml:space="preserve"> messPort=12; // выбор 12 </w:t>
      </w:r>
      <w:proofErr w:type="spellStart"/>
      <w:r w:rsidRPr="00543645">
        <w:rPr>
          <w:rFonts w:ascii="Arial" w:hAnsi="Arial" w:cs="Arial"/>
          <w:sz w:val="24"/>
          <w:szCs w:val="28"/>
        </w:rPr>
        <w:t>пина</w:t>
      </w:r>
      <w:proofErr w:type="spellEnd"/>
      <w:r w:rsidRPr="00543645">
        <w:rPr>
          <w:rFonts w:ascii="Arial" w:hAnsi="Arial" w:cs="Arial"/>
          <w:sz w:val="24"/>
          <w:szCs w:val="28"/>
        </w:rPr>
        <w:t xml:space="preserve"> </w:t>
      </w:r>
    </w:p>
    <w:p w:rsidR="00543645" w:rsidRPr="00543645" w:rsidRDefault="00C532A9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float</w:t>
      </w:r>
      <w:proofErr w:type="spellEnd"/>
      <w:r>
        <w:rPr>
          <w:rFonts w:ascii="Arial" w:hAnsi="Arial" w:cs="Arial"/>
          <w:sz w:val="24"/>
          <w:szCs w:val="28"/>
        </w:rPr>
        <w:t xml:space="preserve"> c_time=0.0</w:t>
      </w:r>
      <w:r w:rsidRPr="00C532A9">
        <w:rPr>
          <w:rFonts w:ascii="Arial" w:hAnsi="Arial" w:cs="Arial"/>
          <w:sz w:val="24"/>
          <w:szCs w:val="28"/>
        </w:rPr>
        <w:t>,</w:t>
      </w:r>
      <w:r w:rsidR="00543645" w:rsidRPr="00543645">
        <w:rPr>
          <w:rFonts w:ascii="Arial" w:hAnsi="Arial" w:cs="Arial"/>
          <w:sz w:val="24"/>
          <w:szCs w:val="28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 xml:space="preserve">deep=0.0; </w:t>
      </w:r>
      <w:r w:rsidR="00543645" w:rsidRPr="00543645">
        <w:rPr>
          <w:rFonts w:ascii="Arial" w:hAnsi="Arial" w:cs="Arial"/>
          <w:sz w:val="24"/>
          <w:szCs w:val="28"/>
        </w:rPr>
        <w:t>// определение переменной времени</w:t>
      </w:r>
      <w:r w:rsidRPr="00C532A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и </w:t>
      </w:r>
      <w:r w:rsidRPr="00543645">
        <w:rPr>
          <w:rFonts w:ascii="Arial" w:hAnsi="Arial" w:cs="Arial"/>
          <w:sz w:val="24"/>
          <w:szCs w:val="28"/>
        </w:rPr>
        <w:t>емкости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proofErr w:type="spellStart"/>
      <w:r w:rsidRPr="00543645">
        <w:rPr>
          <w:rFonts w:ascii="Arial" w:hAnsi="Arial" w:cs="Arial"/>
          <w:sz w:val="24"/>
          <w:szCs w:val="28"/>
        </w:rPr>
        <w:t>void</w:t>
      </w:r>
      <w:proofErr w:type="spellEnd"/>
      <w:r w:rsidRPr="0054364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543645">
        <w:rPr>
          <w:rFonts w:ascii="Arial" w:hAnsi="Arial" w:cs="Arial"/>
          <w:sz w:val="24"/>
          <w:szCs w:val="28"/>
        </w:rPr>
        <w:t>setup</w:t>
      </w:r>
      <w:proofErr w:type="spellEnd"/>
      <w:r w:rsidRPr="00543645">
        <w:rPr>
          <w:rFonts w:ascii="Arial" w:hAnsi="Arial" w:cs="Arial"/>
          <w:sz w:val="24"/>
          <w:szCs w:val="28"/>
        </w:rPr>
        <w:t xml:space="preserve">() </w:t>
      </w:r>
    </w:p>
    <w:p w:rsidR="00543645" w:rsidRPr="00C532A9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>{</w:t>
      </w:r>
    </w:p>
    <w:p w:rsidR="00543645" w:rsidRPr="00C532A9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Serial</w:t>
      </w:r>
      <w:r w:rsidRPr="00C532A9">
        <w:rPr>
          <w:rFonts w:ascii="Arial" w:hAnsi="Arial" w:cs="Arial"/>
          <w:sz w:val="24"/>
          <w:szCs w:val="28"/>
        </w:rPr>
        <w:t>.</w:t>
      </w:r>
      <w:r w:rsidRPr="00543645">
        <w:rPr>
          <w:rFonts w:ascii="Arial" w:hAnsi="Arial" w:cs="Arial"/>
          <w:sz w:val="24"/>
          <w:szCs w:val="28"/>
          <w:lang w:val="en-US"/>
        </w:rPr>
        <w:t>begin</w:t>
      </w:r>
      <w:r w:rsidRPr="00C532A9">
        <w:rPr>
          <w:rFonts w:ascii="Arial" w:hAnsi="Arial" w:cs="Arial"/>
          <w:sz w:val="24"/>
          <w:szCs w:val="28"/>
        </w:rPr>
        <w:t>(</w:t>
      </w:r>
      <w:proofErr w:type="gramEnd"/>
      <w:r w:rsidRPr="00C532A9">
        <w:rPr>
          <w:rFonts w:ascii="Arial" w:hAnsi="Arial" w:cs="Arial"/>
          <w:sz w:val="24"/>
          <w:szCs w:val="28"/>
        </w:rPr>
        <w:t xml:space="preserve">9600); // </w:t>
      </w:r>
      <w:r w:rsidRPr="00543645">
        <w:rPr>
          <w:rFonts w:ascii="Arial" w:hAnsi="Arial" w:cs="Arial"/>
          <w:sz w:val="24"/>
          <w:szCs w:val="28"/>
        </w:rPr>
        <w:t>работа</w:t>
      </w:r>
      <w:r w:rsidRPr="00C532A9">
        <w:rPr>
          <w:rFonts w:ascii="Arial" w:hAnsi="Arial" w:cs="Arial"/>
          <w:sz w:val="24"/>
          <w:szCs w:val="28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с</w:t>
      </w:r>
      <w:r w:rsidRPr="00C532A9">
        <w:rPr>
          <w:rFonts w:ascii="Arial" w:hAnsi="Arial" w:cs="Arial"/>
          <w:sz w:val="24"/>
          <w:szCs w:val="28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портом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Serial.println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(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>"</w:t>
      </w:r>
      <w:proofErr w:type="spellStart"/>
      <w:r w:rsidRPr="00543645">
        <w:rPr>
          <w:rFonts w:ascii="Arial" w:hAnsi="Arial" w:cs="Arial"/>
          <w:sz w:val="24"/>
          <w:szCs w:val="28"/>
          <w:lang w:val="en-US"/>
        </w:rPr>
        <w:t>Autorange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 xml:space="preserve"> deep 1nF ... </w:t>
      </w:r>
      <w:r w:rsidRPr="00543645">
        <w:rPr>
          <w:rFonts w:ascii="Arial" w:hAnsi="Arial" w:cs="Arial"/>
          <w:sz w:val="24"/>
          <w:szCs w:val="28"/>
        </w:rPr>
        <w:t>100uF"); // вывод на экран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543645">
        <w:rPr>
          <w:rFonts w:ascii="Arial" w:hAnsi="Arial" w:cs="Arial"/>
          <w:sz w:val="24"/>
          <w:szCs w:val="28"/>
        </w:rPr>
        <w:t xml:space="preserve">  </w:t>
      </w:r>
      <w:proofErr w:type="spellStart"/>
      <w:r w:rsidRPr="00543645">
        <w:rPr>
          <w:rFonts w:ascii="Arial" w:hAnsi="Arial" w:cs="Arial"/>
          <w:sz w:val="24"/>
          <w:szCs w:val="28"/>
        </w:rPr>
        <w:t>Serial.println</w:t>
      </w:r>
      <w:proofErr w:type="spellEnd"/>
      <w:r w:rsidRPr="00543645">
        <w:rPr>
          <w:rFonts w:ascii="Arial" w:hAnsi="Arial" w:cs="Arial"/>
          <w:sz w:val="24"/>
          <w:szCs w:val="28"/>
        </w:rPr>
        <w:t>(); // вывод на экран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>}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void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 xml:space="preserve"> loop()  // </w:t>
      </w:r>
      <w:r w:rsidRPr="00543645">
        <w:rPr>
          <w:rFonts w:ascii="Arial" w:hAnsi="Arial" w:cs="Arial"/>
          <w:sz w:val="24"/>
          <w:szCs w:val="28"/>
        </w:rPr>
        <w:t>Разряд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>{</w:t>
      </w:r>
    </w:p>
    <w:p w:rsidR="00543645" w:rsidRPr="00C532A9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>
        <w:rPr>
          <w:rFonts w:ascii="Arial" w:hAnsi="Arial" w:cs="Arial"/>
          <w:sz w:val="24"/>
          <w:szCs w:val="28"/>
          <w:lang w:val="en-US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  <w:szCs w:val="28"/>
          <w:lang w:val="en-US"/>
        </w:rPr>
        <w:t>pinMode</w:t>
      </w:r>
      <w:proofErr w:type="spellEnd"/>
      <w:r>
        <w:rPr>
          <w:rFonts w:ascii="Arial" w:hAnsi="Arial" w:cs="Arial"/>
          <w:sz w:val="24"/>
          <w:szCs w:val="28"/>
          <w:lang w:val="en-US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8"/>
          <w:lang w:val="en-US"/>
        </w:rPr>
        <w:t>messPort,OUTPUT</w:t>
      </w:r>
      <w:proofErr w:type="spellEnd"/>
      <w:r>
        <w:rPr>
          <w:rFonts w:ascii="Arial" w:hAnsi="Arial" w:cs="Arial"/>
          <w:sz w:val="24"/>
          <w:szCs w:val="28"/>
          <w:lang w:val="en-US"/>
        </w:rPr>
        <w:t xml:space="preserve">); 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digitalWrite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(</w:t>
      </w:r>
      <w:proofErr w:type="spellStart"/>
      <w:proofErr w:type="gramEnd"/>
      <w:r w:rsidRPr="00543645">
        <w:rPr>
          <w:rFonts w:ascii="Arial" w:hAnsi="Arial" w:cs="Arial"/>
          <w:sz w:val="24"/>
          <w:szCs w:val="28"/>
          <w:lang w:val="en-US"/>
        </w:rPr>
        <w:t>messPort,LOW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 xml:space="preserve">); // </w:t>
      </w:r>
      <w:r w:rsidRPr="00543645">
        <w:rPr>
          <w:rFonts w:ascii="Arial" w:hAnsi="Arial" w:cs="Arial"/>
          <w:sz w:val="24"/>
          <w:szCs w:val="28"/>
        </w:rPr>
        <w:t>Установка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низкого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уровня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сигнала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</w:t>
      </w:r>
      <w:r w:rsidRPr="00543645">
        <w:rPr>
          <w:rFonts w:ascii="Arial" w:hAnsi="Arial" w:cs="Arial"/>
          <w:sz w:val="24"/>
          <w:szCs w:val="28"/>
        </w:rPr>
        <w:t>c_time=0.0; // обнуление переменной времени</w:t>
      </w:r>
    </w:p>
    <w:p w:rsidR="00543645" w:rsidRPr="00C532A9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delay</w:t>
      </w:r>
      <w:r w:rsidRPr="00C532A9">
        <w:rPr>
          <w:rFonts w:ascii="Arial" w:hAnsi="Arial" w:cs="Arial"/>
          <w:sz w:val="24"/>
          <w:szCs w:val="28"/>
        </w:rPr>
        <w:t>(</w:t>
      </w:r>
      <w:proofErr w:type="gramEnd"/>
      <w:r w:rsidRPr="00C532A9">
        <w:rPr>
          <w:rFonts w:ascii="Arial" w:hAnsi="Arial" w:cs="Arial"/>
          <w:sz w:val="24"/>
          <w:szCs w:val="28"/>
        </w:rPr>
        <w:t xml:space="preserve">1000); 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pinMode</w:t>
      </w:r>
      <w:proofErr w:type="spellEnd"/>
      <w:r w:rsidRPr="00C532A9">
        <w:rPr>
          <w:rFonts w:ascii="Arial" w:hAnsi="Arial" w:cs="Arial"/>
          <w:sz w:val="24"/>
          <w:szCs w:val="28"/>
        </w:rPr>
        <w:t>(</w:t>
      </w:r>
      <w:proofErr w:type="spellStart"/>
      <w:proofErr w:type="gramEnd"/>
      <w:r w:rsidRPr="00543645">
        <w:rPr>
          <w:rFonts w:ascii="Arial" w:hAnsi="Arial" w:cs="Arial"/>
          <w:sz w:val="24"/>
          <w:szCs w:val="28"/>
          <w:lang w:val="en-US"/>
        </w:rPr>
        <w:t>messPort</w:t>
      </w:r>
      <w:proofErr w:type="spellEnd"/>
      <w:r w:rsidRPr="00C532A9">
        <w:rPr>
          <w:rFonts w:ascii="Arial" w:hAnsi="Arial" w:cs="Arial"/>
          <w:sz w:val="24"/>
          <w:szCs w:val="28"/>
        </w:rPr>
        <w:t>,</w:t>
      </w:r>
      <w:r w:rsidRPr="00543645">
        <w:rPr>
          <w:rFonts w:ascii="Arial" w:hAnsi="Arial" w:cs="Arial"/>
          <w:sz w:val="24"/>
          <w:szCs w:val="28"/>
          <w:lang w:val="en-US"/>
        </w:rPr>
        <w:t>INPUT</w:t>
      </w:r>
      <w:r w:rsidRPr="00C532A9">
        <w:rPr>
          <w:rFonts w:ascii="Arial" w:hAnsi="Arial" w:cs="Arial"/>
          <w:sz w:val="24"/>
          <w:szCs w:val="28"/>
        </w:rPr>
        <w:t xml:space="preserve">); // </w:t>
      </w:r>
      <w:r w:rsidRPr="00543645">
        <w:rPr>
          <w:rFonts w:ascii="Arial" w:hAnsi="Arial" w:cs="Arial"/>
          <w:sz w:val="24"/>
          <w:szCs w:val="28"/>
        </w:rPr>
        <w:t>Заряд</w:t>
      </w:r>
    </w:p>
    <w:p w:rsidR="00543645" w:rsidRPr="00C532A9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digitalWrite</w:t>
      </w:r>
      <w:proofErr w:type="spellEnd"/>
      <w:r w:rsidRPr="00C532A9">
        <w:rPr>
          <w:rFonts w:ascii="Arial" w:hAnsi="Arial" w:cs="Arial"/>
          <w:sz w:val="24"/>
          <w:szCs w:val="28"/>
        </w:rPr>
        <w:t>(</w:t>
      </w:r>
      <w:proofErr w:type="spellStart"/>
      <w:proofErr w:type="gramEnd"/>
      <w:r w:rsidRPr="00543645">
        <w:rPr>
          <w:rFonts w:ascii="Arial" w:hAnsi="Arial" w:cs="Arial"/>
          <w:sz w:val="24"/>
          <w:szCs w:val="28"/>
          <w:lang w:val="en-US"/>
        </w:rPr>
        <w:t>messPort</w:t>
      </w:r>
      <w:proofErr w:type="spellEnd"/>
      <w:r w:rsidRPr="00C532A9">
        <w:rPr>
          <w:rFonts w:ascii="Arial" w:hAnsi="Arial" w:cs="Arial"/>
          <w:sz w:val="24"/>
          <w:szCs w:val="28"/>
        </w:rPr>
        <w:t>,</w:t>
      </w:r>
      <w:r w:rsidRPr="00543645">
        <w:rPr>
          <w:rFonts w:ascii="Arial" w:hAnsi="Arial" w:cs="Arial"/>
          <w:sz w:val="24"/>
          <w:szCs w:val="28"/>
          <w:lang w:val="en-US"/>
        </w:rPr>
        <w:t>HIGH</w:t>
      </w:r>
      <w:r w:rsidRPr="00C532A9">
        <w:rPr>
          <w:rFonts w:ascii="Arial" w:hAnsi="Arial" w:cs="Arial"/>
          <w:sz w:val="24"/>
          <w:szCs w:val="28"/>
        </w:rPr>
        <w:t xml:space="preserve">); // </w:t>
      </w:r>
      <w:r w:rsidRPr="00543645">
        <w:rPr>
          <w:rFonts w:ascii="Arial" w:hAnsi="Arial" w:cs="Arial"/>
          <w:sz w:val="24"/>
          <w:szCs w:val="28"/>
        </w:rPr>
        <w:t>установка</w:t>
      </w:r>
      <w:r w:rsidRPr="00C532A9">
        <w:rPr>
          <w:rFonts w:ascii="Arial" w:hAnsi="Arial" w:cs="Arial"/>
          <w:sz w:val="24"/>
          <w:szCs w:val="28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высокого</w:t>
      </w:r>
      <w:r w:rsidRPr="00C532A9">
        <w:rPr>
          <w:rFonts w:ascii="Arial" w:hAnsi="Arial" w:cs="Arial"/>
          <w:sz w:val="24"/>
          <w:szCs w:val="28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уровня</w:t>
      </w:r>
    </w:p>
    <w:p w:rsidR="00C532A9" w:rsidRPr="00543645" w:rsidRDefault="00C532A9" w:rsidP="00C532A9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C532A9">
        <w:rPr>
          <w:rFonts w:ascii="Arial" w:hAnsi="Arial" w:cs="Arial"/>
          <w:sz w:val="24"/>
          <w:szCs w:val="28"/>
        </w:rPr>
        <w:t xml:space="preserve">  </w:t>
      </w:r>
      <w:proofErr w:type="gramStart"/>
      <w:r>
        <w:rPr>
          <w:rFonts w:ascii="Arial" w:hAnsi="Arial" w:cs="Arial"/>
          <w:sz w:val="24"/>
          <w:szCs w:val="28"/>
          <w:lang w:val="en-US"/>
        </w:rPr>
        <w:t>do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 xml:space="preserve"> {    </w:t>
      </w:r>
      <w:proofErr w:type="spellStart"/>
      <w:r w:rsidRPr="00543645">
        <w:rPr>
          <w:rFonts w:ascii="Arial" w:hAnsi="Arial" w:cs="Arial"/>
          <w:sz w:val="24"/>
          <w:szCs w:val="28"/>
          <w:lang w:val="en-US"/>
        </w:rPr>
        <w:t>c_time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++;</w:t>
      </w:r>
      <w:r>
        <w:rPr>
          <w:rFonts w:ascii="Arial" w:hAnsi="Arial" w:cs="Arial"/>
          <w:sz w:val="24"/>
          <w:szCs w:val="28"/>
          <w:lang w:val="en-US"/>
        </w:rPr>
        <w:t xml:space="preserve"> } 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// </w:t>
      </w:r>
      <w:r w:rsidRPr="00543645">
        <w:rPr>
          <w:rFonts w:ascii="Arial" w:hAnsi="Arial" w:cs="Arial"/>
          <w:sz w:val="24"/>
          <w:szCs w:val="28"/>
        </w:rPr>
        <w:t>Измерение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while(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>!</w:t>
      </w:r>
      <w:proofErr w:type="spellStart"/>
      <w:r w:rsidRPr="00543645">
        <w:rPr>
          <w:rFonts w:ascii="Arial" w:hAnsi="Arial" w:cs="Arial"/>
          <w:sz w:val="24"/>
          <w:szCs w:val="28"/>
          <w:lang w:val="en-US"/>
        </w:rPr>
        <w:t>digitalRead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(</w:t>
      </w:r>
      <w:proofErr w:type="spellStart"/>
      <w:r w:rsidRPr="00543645">
        <w:rPr>
          <w:rFonts w:ascii="Arial" w:hAnsi="Arial" w:cs="Arial"/>
          <w:sz w:val="24"/>
          <w:szCs w:val="28"/>
          <w:lang w:val="en-US"/>
        </w:rPr>
        <w:t>messPort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 xml:space="preserve">));  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deep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>=(</w:t>
      </w:r>
      <w:proofErr w:type="spellStart"/>
      <w:r w:rsidRPr="00543645">
        <w:rPr>
          <w:rFonts w:ascii="Arial" w:hAnsi="Arial" w:cs="Arial"/>
          <w:sz w:val="24"/>
          <w:szCs w:val="28"/>
          <w:lang w:val="en-US"/>
        </w:rPr>
        <w:t>c_time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 xml:space="preserve">*0.042)*10.0; // </w:t>
      </w:r>
      <w:r w:rsidRPr="00543645">
        <w:rPr>
          <w:rFonts w:ascii="Arial" w:hAnsi="Arial" w:cs="Arial"/>
          <w:sz w:val="24"/>
          <w:szCs w:val="28"/>
        </w:rPr>
        <w:t>Пересчет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</w:t>
      </w: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if(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 xml:space="preserve">deep&lt;999)  {  // </w:t>
      </w:r>
      <w:r w:rsidRPr="00543645">
        <w:rPr>
          <w:rFonts w:ascii="Arial" w:hAnsi="Arial" w:cs="Arial"/>
          <w:sz w:val="24"/>
          <w:szCs w:val="28"/>
        </w:rPr>
        <w:t>Выбор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  <w:r w:rsidRPr="00543645">
        <w:rPr>
          <w:rFonts w:ascii="Arial" w:hAnsi="Arial" w:cs="Arial"/>
          <w:sz w:val="24"/>
          <w:szCs w:val="28"/>
        </w:rPr>
        <w:t>диапазона</w:t>
      </w:r>
    </w:p>
    <w:p w:rsidR="00543645" w:rsidRPr="00543645" w:rsidRDefault="00543645" w:rsidP="00543645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Serial.print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(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>deep);</w:t>
      </w:r>
      <w:r w:rsidR="00C532A9" w:rsidRPr="00C532A9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="00C532A9" w:rsidRPr="00543645">
        <w:rPr>
          <w:rFonts w:ascii="Arial" w:hAnsi="Arial" w:cs="Arial"/>
          <w:sz w:val="24"/>
          <w:szCs w:val="28"/>
          <w:lang w:val="en-US"/>
        </w:rPr>
        <w:t>Serial.println</w:t>
      </w:r>
      <w:proofErr w:type="spellEnd"/>
      <w:r w:rsidR="00C532A9" w:rsidRPr="00543645">
        <w:rPr>
          <w:rFonts w:ascii="Arial" w:hAnsi="Arial" w:cs="Arial"/>
          <w:sz w:val="24"/>
          <w:szCs w:val="28"/>
          <w:lang w:val="en-US"/>
        </w:rPr>
        <w:t>("</w:t>
      </w:r>
      <w:proofErr w:type="spellStart"/>
      <w:r w:rsidR="00C532A9" w:rsidRPr="00543645">
        <w:rPr>
          <w:rFonts w:ascii="Arial" w:hAnsi="Arial" w:cs="Arial"/>
          <w:sz w:val="24"/>
          <w:szCs w:val="28"/>
          <w:lang w:val="en-US"/>
        </w:rPr>
        <w:t>nF</w:t>
      </w:r>
      <w:proofErr w:type="spellEnd"/>
      <w:r w:rsidR="00C532A9" w:rsidRPr="00543645">
        <w:rPr>
          <w:rFonts w:ascii="Arial" w:hAnsi="Arial" w:cs="Arial"/>
          <w:sz w:val="24"/>
          <w:szCs w:val="28"/>
          <w:lang w:val="en-US"/>
        </w:rPr>
        <w:t>");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  </w:t>
      </w:r>
    </w:p>
    <w:p w:rsidR="00C532A9" w:rsidRPr="00543645" w:rsidRDefault="00543645" w:rsidP="00C532A9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</w:t>
      </w: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}  else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  <w:r w:rsidR="00C532A9" w:rsidRPr="00543645">
        <w:rPr>
          <w:rFonts w:ascii="Arial" w:hAnsi="Arial" w:cs="Arial"/>
          <w:sz w:val="24"/>
          <w:szCs w:val="28"/>
          <w:lang w:val="en-US"/>
        </w:rPr>
        <w:t xml:space="preserve">  {</w:t>
      </w:r>
    </w:p>
    <w:p w:rsidR="00C532A9" w:rsidRPr="00543645" w:rsidRDefault="00C532A9" w:rsidP="00C532A9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 </w:t>
      </w:r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deep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 xml:space="preserve"> /= 1000;</w:t>
      </w:r>
    </w:p>
    <w:p w:rsidR="00C532A9" w:rsidRPr="00C532A9" w:rsidRDefault="00C532A9" w:rsidP="00C532A9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543645">
        <w:rPr>
          <w:rFonts w:ascii="Arial" w:hAnsi="Arial" w:cs="Arial"/>
          <w:sz w:val="24"/>
          <w:szCs w:val="28"/>
          <w:lang w:val="en-US"/>
        </w:rPr>
        <w:t xml:space="preserve">    </w:t>
      </w:r>
      <w:proofErr w:type="spellStart"/>
      <w:proofErr w:type="gramStart"/>
      <w:r w:rsidRPr="00543645">
        <w:rPr>
          <w:rFonts w:ascii="Arial" w:hAnsi="Arial" w:cs="Arial"/>
          <w:sz w:val="24"/>
          <w:szCs w:val="28"/>
          <w:lang w:val="en-US"/>
        </w:rPr>
        <w:t>Serial.print</w:t>
      </w:r>
      <w:proofErr w:type="spellEnd"/>
      <w:r w:rsidRPr="00543645">
        <w:rPr>
          <w:rFonts w:ascii="Arial" w:hAnsi="Arial" w:cs="Arial"/>
          <w:sz w:val="24"/>
          <w:szCs w:val="28"/>
          <w:lang w:val="en-US"/>
        </w:rPr>
        <w:t>(</w:t>
      </w:r>
      <w:proofErr w:type="gramEnd"/>
      <w:r w:rsidRPr="00543645">
        <w:rPr>
          <w:rFonts w:ascii="Arial" w:hAnsi="Arial" w:cs="Arial"/>
          <w:sz w:val="24"/>
          <w:szCs w:val="28"/>
          <w:lang w:val="en-US"/>
        </w:rPr>
        <w:t>deep);</w:t>
      </w:r>
      <w:r w:rsidRPr="00C532A9">
        <w:rPr>
          <w:rFonts w:ascii="Arial" w:hAnsi="Arial" w:cs="Arial"/>
          <w:sz w:val="24"/>
          <w:szCs w:val="28"/>
          <w:lang w:val="en-US"/>
        </w:rPr>
        <w:t xml:space="preserve"> </w:t>
      </w:r>
      <w:proofErr w:type="spellStart"/>
      <w:r w:rsidRPr="00C532A9">
        <w:rPr>
          <w:rFonts w:ascii="Arial" w:hAnsi="Arial" w:cs="Arial"/>
          <w:sz w:val="24"/>
          <w:szCs w:val="28"/>
          <w:lang w:val="en-US"/>
        </w:rPr>
        <w:t>Serial.println</w:t>
      </w:r>
      <w:proofErr w:type="spellEnd"/>
      <w:r w:rsidRPr="00C532A9">
        <w:rPr>
          <w:rFonts w:ascii="Arial" w:hAnsi="Arial" w:cs="Arial"/>
          <w:sz w:val="24"/>
          <w:szCs w:val="28"/>
          <w:lang w:val="en-US"/>
        </w:rPr>
        <w:t>("</w:t>
      </w:r>
      <w:proofErr w:type="spellStart"/>
      <w:r w:rsidRPr="00C532A9">
        <w:rPr>
          <w:rFonts w:ascii="Arial" w:hAnsi="Arial" w:cs="Arial"/>
          <w:sz w:val="24"/>
          <w:szCs w:val="28"/>
          <w:lang w:val="en-US"/>
        </w:rPr>
        <w:t>uF</w:t>
      </w:r>
      <w:proofErr w:type="spellEnd"/>
      <w:r w:rsidRPr="00C532A9">
        <w:rPr>
          <w:rFonts w:ascii="Arial" w:hAnsi="Arial" w:cs="Arial"/>
          <w:sz w:val="24"/>
          <w:szCs w:val="28"/>
          <w:lang w:val="en-US"/>
        </w:rPr>
        <w:t>");</w:t>
      </w:r>
      <w:r w:rsidRPr="00543645">
        <w:rPr>
          <w:rFonts w:ascii="Arial" w:hAnsi="Arial" w:cs="Arial"/>
          <w:sz w:val="24"/>
          <w:szCs w:val="28"/>
          <w:lang w:val="en-US"/>
        </w:rPr>
        <w:t xml:space="preserve"> </w:t>
      </w:r>
    </w:p>
    <w:p w:rsidR="00C532A9" w:rsidRPr="00C532A9" w:rsidRDefault="00C532A9" w:rsidP="00C532A9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 w:rsidRPr="00C532A9">
        <w:rPr>
          <w:rFonts w:ascii="Arial" w:hAnsi="Arial" w:cs="Arial"/>
          <w:sz w:val="24"/>
          <w:szCs w:val="28"/>
          <w:lang w:val="en-US"/>
        </w:rPr>
        <w:t xml:space="preserve">  </w:t>
      </w:r>
      <w:proofErr w:type="gramStart"/>
      <w:r w:rsidRPr="00C532A9">
        <w:rPr>
          <w:rFonts w:ascii="Arial" w:hAnsi="Arial" w:cs="Arial"/>
          <w:sz w:val="24"/>
          <w:szCs w:val="28"/>
          <w:lang w:val="en-US"/>
        </w:rPr>
        <w:t>}</w:t>
      </w:r>
      <w:r>
        <w:rPr>
          <w:rFonts w:ascii="Arial" w:hAnsi="Arial" w:cs="Arial"/>
          <w:sz w:val="24"/>
          <w:szCs w:val="28"/>
          <w:lang w:val="en-US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</w:t>
      </w:r>
      <w:r w:rsidRPr="00C532A9">
        <w:rPr>
          <w:rFonts w:ascii="Arial" w:hAnsi="Arial" w:cs="Arial"/>
          <w:sz w:val="24"/>
          <w:szCs w:val="28"/>
          <w:lang w:val="en-US"/>
        </w:rPr>
        <w:t>delay</w:t>
      </w:r>
      <w:proofErr w:type="gramEnd"/>
      <w:r w:rsidRPr="00C532A9">
        <w:rPr>
          <w:rFonts w:ascii="Arial" w:hAnsi="Arial" w:cs="Arial"/>
          <w:sz w:val="24"/>
          <w:szCs w:val="28"/>
          <w:lang w:val="en-US"/>
        </w:rPr>
        <w:t>(1000);</w:t>
      </w:r>
    </w:p>
    <w:p w:rsidR="00C532A9" w:rsidRPr="00C532A9" w:rsidRDefault="00C532A9" w:rsidP="00C532A9">
      <w:pPr>
        <w:tabs>
          <w:tab w:val="left" w:pos="3935"/>
        </w:tabs>
        <w:rPr>
          <w:rFonts w:ascii="Arial" w:hAnsi="Arial" w:cs="Arial"/>
          <w:sz w:val="24"/>
          <w:szCs w:val="28"/>
          <w:lang w:val="en-US"/>
        </w:rPr>
      </w:pPr>
      <w:r w:rsidRPr="00C532A9">
        <w:rPr>
          <w:rFonts w:ascii="Arial" w:hAnsi="Arial" w:cs="Arial"/>
          <w:sz w:val="24"/>
          <w:szCs w:val="28"/>
          <w:lang w:val="en-US"/>
        </w:rPr>
        <w:t>}</w:t>
      </w:r>
    </w:p>
    <w:p w:rsidR="003B58F4" w:rsidRDefault="000127A1" w:rsidP="00543645">
      <w:pPr>
        <w:tabs>
          <w:tab w:val="left" w:pos="3935"/>
        </w:tabs>
        <w:rPr>
          <w:rFonts w:ascii="Arial" w:hAnsi="Arial" w:cs="Arial"/>
          <w:sz w:val="24"/>
          <w:szCs w:val="28"/>
        </w:rPr>
      </w:pPr>
      <w:r>
        <w:rPr>
          <w:noProof/>
          <w:color w:val="000000" w:themeColor="text1"/>
          <w:sz w:val="32"/>
          <w:lang w:eastAsia="ru-RU"/>
        </w:rPr>
        <w:pict>
          <v:shape id="_x0000_s1033" type="#_x0000_t202" style="position:absolute;margin-left:106.5pt;margin-top:62.4pt;width:187.1pt;height:34.05pt;z-index:251665408;mso-width-percent:400;mso-width-percent:400;mso-width-relative:margin;mso-height-relative:margin" stroked="f">
            <v:textbox style="mso-next-textbox:#_x0000_s1033;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</w:p>
    <w:p w:rsidR="00543645" w:rsidRDefault="003B58F4" w:rsidP="003B58F4">
      <w:pPr>
        <w:pStyle w:val="1"/>
        <w:rPr>
          <w:rFonts w:cs="Arial"/>
          <w:color w:val="000000" w:themeColor="text1"/>
          <w:sz w:val="32"/>
        </w:rPr>
      </w:pPr>
      <w:bookmarkStart w:id="12" w:name="_Toc446025046"/>
      <w:r w:rsidRPr="003B58F4">
        <w:rPr>
          <w:rFonts w:cs="Arial"/>
          <w:color w:val="000000" w:themeColor="text1"/>
          <w:sz w:val="32"/>
        </w:rPr>
        <w:t>Наши табличные значения.</w:t>
      </w:r>
      <w:bookmarkEnd w:id="12"/>
    </w:p>
    <w:p w:rsidR="003B58F4" w:rsidRPr="003B58F4" w:rsidRDefault="003B58F4" w:rsidP="003B58F4"/>
    <w:tbl>
      <w:tblPr>
        <w:tblStyle w:val="af0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 xml:space="preserve">Конденсатор </w:t>
            </w: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No.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Заявленная емкость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Измеренная емкость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Точность подсчета</w:t>
            </w:r>
          </w:p>
        </w:tc>
      </w:tr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1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15</w:t>
            </w:r>
            <w:proofErr w:type="spellStart"/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nF</w:t>
            </w:r>
            <w:proofErr w:type="spellEnd"/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56"/>
              </w:rPr>
              <w:t>10.08nF</w:t>
            </w: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48"/>
              </w:rPr>
              <w:t xml:space="preserve"> 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56"/>
              </w:rPr>
              <w:t>~0.67</w:t>
            </w: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48"/>
              </w:rPr>
              <w:t xml:space="preserve"> </w:t>
            </w:r>
          </w:p>
        </w:tc>
      </w:tr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2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68nF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56"/>
              </w:rPr>
              <w:t>43.7nF</w:t>
            </w: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48"/>
              </w:rPr>
              <w:t xml:space="preserve"> 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56"/>
              </w:rPr>
              <w:t>~0.64</w:t>
            </w: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48"/>
              </w:rPr>
              <w:t xml:space="preserve"> </w:t>
            </w:r>
          </w:p>
        </w:tc>
      </w:tr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3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470uF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56"/>
              </w:rPr>
              <w:t>304.6uF</w:t>
            </w: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48"/>
              </w:rPr>
              <w:t xml:space="preserve"> 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56"/>
              </w:rPr>
              <w:t>~0.65</w:t>
            </w: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48"/>
              </w:rPr>
              <w:t xml:space="preserve"> </w:t>
            </w:r>
          </w:p>
        </w:tc>
      </w:tr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4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680uF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56"/>
              </w:rPr>
              <w:t>469.78uF</w:t>
            </w: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48"/>
              </w:rPr>
              <w:t xml:space="preserve"> 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56"/>
              </w:rPr>
              <w:t>~0.69</w:t>
            </w: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48"/>
              </w:rPr>
              <w:t xml:space="preserve"> </w:t>
            </w:r>
          </w:p>
        </w:tc>
      </w:tr>
      <w:tr w:rsidR="003B58F4" w:rsidRPr="003B58F4" w:rsidTr="003B58F4">
        <w:tc>
          <w:tcPr>
            <w:tcW w:w="2851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</w:rPr>
              <w:t>5</w:t>
            </w:r>
          </w:p>
        </w:tc>
        <w:tc>
          <w:tcPr>
            <w:tcW w:w="2393" w:type="dxa"/>
          </w:tcPr>
          <w:p w:rsidR="003B58F4" w:rsidRPr="003B58F4" w:rsidRDefault="003B58F4" w:rsidP="00543645">
            <w:pPr>
              <w:tabs>
                <w:tab w:val="left" w:pos="3935"/>
              </w:tabs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</w:pPr>
            <w:r w:rsidRPr="003B58F4">
              <w:rPr>
                <w:rFonts w:ascii="Arial" w:hAnsi="Arial" w:cs="Arial"/>
                <w:color w:val="000000" w:themeColor="text1"/>
                <w:sz w:val="32"/>
                <w:szCs w:val="28"/>
                <w:lang w:val="en-US"/>
              </w:rPr>
              <w:t>1000uF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32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56"/>
              </w:rPr>
              <w:t>683.5uF</w:t>
            </w:r>
            <w:r w:rsidRPr="003B58F4">
              <w:rPr>
                <w:rFonts w:ascii="Arial" w:eastAsia="DejaVu Sans" w:hAnsi="Arial" w:cs="Arial"/>
                <w:color w:val="000000" w:themeColor="text1"/>
                <w:sz w:val="32"/>
                <w:szCs w:val="48"/>
              </w:rPr>
              <w:t xml:space="preserve"> </w:t>
            </w:r>
          </w:p>
        </w:tc>
        <w:tc>
          <w:tcPr>
            <w:tcW w:w="2393" w:type="dxa"/>
          </w:tcPr>
          <w:p w:rsidR="003B58F4" w:rsidRPr="003B58F4" w:rsidRDefault="003B58F4">
            <w:pPr>
              <w:pStyle w:val="a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56"/>
              </w:rPr>
              <w:t>~0.68</w:t>
            </w:r>
            <w:r w:rsidRPr="003B58F4">
              <w:rPr>
                <w:rFonts w:ascii="Arial" w:eastAsia="DejaVu Sans" w:hAnsi="Arial" w:cs="Arial"/>
                <w:color w:val="000000" w:themeColor="text1"/>
                <w:sz w:val="28"/>
                <w:szCs w:val="36"/>
              </w:rPr>
              <w:t xml:space="preserve"> </w:t>
            </w:r>
          </w:p>
        </w:tc>
      </w:tr>
    </w:tbl>
    <w:p w:rsidR="003B58F4" w:rsidRPr="003B58F4" w:rsidRDefault="003B58F4" w:rsidP="00543645">
      <w:pPr>
        <w:tabs>
          <w:tab w:val="left" w:pos="3935"/>
        </w:tabs>
        <w:rPr>
          <w:rFonts w:asciiTheme="majorHAnsi" w:hAnsiTheme="majorHAnsi" w:cs="Arial"/>
          <w:color w:val="000000" w:themeColor="text1"/>
          <w:sz w:val="32"/>
          <w:szCs w:val="28"/>
        </w:rPr>
      </w:pPr>
    </w:p>
    <w:p w:rsidR="003B58F4" w:rsidRPr="003B58F4" w:rsidRDefault="003B58F4" w:rsidP="00AD31D5">
      <w:pPr>
        <w:tabs>
          <w:tab w:val="left" w:pos="3935"/>
        </w:tabs>
        <w:rPr>
          <w:rFonts w:ascii="Arial" w:hAnsi="Arial" w:cs="Arial"/>
          <w:color w:val="000000" w:themeColor="text1"/>
          <w:sz w:val="24"/>
          <w:szCs w:val="28"/>
        </w:rPr>
      </w:pPr>
    </w:p>
    <w:p w:rsidR="00543645" w:rsidRDefault="003B58F4" w:rsidP="003B58F4">
      <w:pPr>
        <w:pStyle w:val="1"/>
        <w:rPr>
          <w:rFonts w:cs="Arial"/>
          <w:color w:val="000000" w:themeColor="text1"/>
          <w:sz w:val="32"/>
        </w:rPr>
      </w:pPr>
      <w:bookmarkStart w:id="13" w:name="_Toc446025047"/>
      <w:r w:rsidRPr="003B58F4">
        <w:rPr>
          <w:rFonts w:cs="Arial"/>
          <w:color w:val="000000" w:themeColor="text1"/>
          <w:sz w:val="32"/>
        </w:rPr>
        <w:t>Список литературы.</w:t>
      </w:r>
      <w:bookmarkEnd w:id="13"/>
    </w:p>
    <w:p w:rsidR="003E3451" w:rsidRPr="003E3451" w:rsidRDefault="003E3451" w:rsidP="003E3451"/>
    <w:p w:rsidR="003B58F4" w:rsidRPr="003E3451" w:rsidRDefault="003E3451" w:rsidP="003B58F4">
      <w:pPr>
        <w:pStyle w:val="a7"/>
        <w:numPr>
          <w:ilvl w:val="0"/>
          <w:numId w:val="8"/>
        </w:numPr>
        <w:rPr>
          <w:rFonts w:ascii="Arial" w:hAnsi="Arial" w:cs="Arial"/>
          <w:sz w:val="28"/>
          <w:szCs w:val="24"/>
        </w:rPr>
      </w:pPr>
      <w:r w:rsidRPr="003E3451">
        <w:rPr>
          <w:rFonts w:ascii="Arial" w:hAnsi="Arial" w:cs="Arial"/>
          <w:sz w:val="28"/>
          <w:szCs w:val="24"/>
        </w:rPr>
        <w:t>https://ru.wikipedia.org/wiki/Arduino</w:t>
      </w:r>
    </w:p>
    <w:p w:rsidR="00813275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sz w:val="28"/>
          <w:szCs w:val="24"/>
        </w:rPr>
      </w:pPr>
      <w:r w:rsidRPr="003E3451">
        <w:rPr>
          <w:rFonts w:ascii="Arial" w:hAnsi="Arial" w:cs="Arial"/>
          <w:sz w:val="28"/>
          <w:szCs w:val="24"/>
        </w:rPr>
        <w:t>http://arduino.ru/</w:t>
      </w:r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sz w:val="28"/>
          <w:szCs w:val="24"/>
        </w:rPr>
      </w:pPr>
      <w:r w:rsidRPr="003E3451">
        <w:rPr>
          <w:rFonts w:ascii="Arial" w:hAnsi="Arial" w:cs="Arial"/>
          <w:sz w:val="28"/>
          <w:szCs w:val="24"/>
        </w:rPr>
        <w:t>https://ru.wikipedia.org/wiki/Электрический_конденсатор/</w:t>
      </w:r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4"/>
        </w:rPr>
      </w:pPr>
      <w:r w:rsidRPr="003E345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https://www.</w:t>
      </w:r>
      <w:r w:rsidRPr="003E3451">
        <w:rPr>
          <w:rFonts w:ascii="Arial" w:hAnsi="Arial" w:cs="Arial"/>
          <w:b/>
          <w:bCs/>
          <w:color w:val="000000" w:themeColor="text1"/>
          <w:sz w:val="28"/>
          <w:szCs w:val="24"/>
          <w:shd w:val="clear" w:color="auto" w:fill="FFFFFF"/>
        </w:rPr>
        <w:t>arduino</w:t>
      </w:r>
      <w:r w:rsidRPr="003E345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.cc/</w:t>
      </w:r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4"/>
        </w:rPr>
      </w:pPr>
      <w:r w:rsidRPr="003E345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https://geektimes.ru/hub/</w:t>
      </w:r>
      <w:r w:rsidRPr="003E3451">
        <w:rPr>
          <w:rFonts w:ascii="Arial" w:hAnsi="Arial" w:cs="Arial"/>
          <w:b/>
          <w:bCs/>
          <w:color w:val="000000" w:themeColor="text1"/>
          <w:sz w:val="28"/>
          <w:szCs w:val="24"/>
          <w:shd w:val="clear" w:color="auto" w:fill="FFFFFF"/>
        </w:rPr>
        <w:t>arduino</w:t>
      </w:r>
      <w:r w:rsidRPr="003E345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/</w:t>
      </w:r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4"/>
        </w:rPr>
      </w:pP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“Блокнот программиста 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</w:rPr>
        <w:t>Ардуино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”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Brain</w:t>
      </w: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W</w:t>
      </w: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.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Evans</w:t>
      </w:r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4"/>
        </w:rPr>
      </w:pP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“Программирование микроконтроллерных плат 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Arduino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>/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Freeduino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” 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</w:rPr>
        <w:t>Уилли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</w:rPr>
        <w:t>Сомер</w:t>
      </w:r>
      <w:proofErr w:type="spellEnd"/>
    </w:p>
    <w:p w:rsidR="003E3451" w:rsidRPr="003E3451" w:rsidRDefault="003E3451" w:rsidP="003E3451">
      <w:pPr>
        <w:pStyle w:val="a7"/>
        <w:numPr>
          <w:ilvl w:val="0"/>
          <w:numId w:val="8"/>
        </w:numPr>
        <w:rPr>
          <w:rFonts w:ascii="Arial" w:hAnsi="Arial" w:cs="Arial"/>
          <w:color w:val="000000" w:themeColor="text1"/>
          <w:sz w:val="28"/>
          <w:szCs w:val="24"/>
        </w:rPr>
      </w:pP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</w:rPr>
        <w:t>Видеоуроки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по </w:t>
      </w:r>
      <w:proofErr w:type="spellStart"/>
      <w:r w:rsidRPr="003E3451">
        <w:rPr>
          <w:rFonts w:ascii="Arial" w:hAnsi="Arial" w:cs="Arial"/>
          <w:color w:val="000000" w:themeColor="text1"/>
          <w:sz w:val="28"/>
          <w:szCs w:val="24"/>
        </w:rPr>
        <w:t>ардуино</w:t>
      </w:r>
      <w:proofErr w:type="spellEnd"/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by</w:t>
      </w: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Jeremy</w:t>
      </w:r>
      <w:r w:rsidRPr="003E3451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3E3451">
        <w:rPr>
          <w:rFonts w:ascii="Arial" w:hAnsi="Arial" w:cs="Arial"/>
          <w:color w:val="000000" w:themeColor="text1"/>
          <w:sz w:val="28"/>
          <w:szCs w:val="24"/>
          <w:lang w:val="en-US"/>
        </w:rPr>
        <w:t>Blum</w:t>
      </w:r>
    </w:p>
    <w:p w:rsidR="00813275" w:rsidRPr="003E3451" w:rsidRDefault="00813275" w:rsidP="00AD31D5">
      <w:pPr>
        <w:tabs>
          <w:tab w:val="left" w:pos="3935"/>
        </w:tabs>
        <w:rPr>
          <w:rFonts w:ascii="Arial" w:hAnsi="Arial" w:cs="Arial"/>
          <w:sz w:val="40"/>
          <w:szCs w:val="28"/>
        </w:rPr>
      </w:pPr>
    </w:p>
    <w:p w:rsidR="00813275" w:rsidRPr="003E3451" w:rsidRDefault="00813275" w:rsidP="00AD31D5">
      <w:pPr>
        <w:tabs>
          <w:tab w:val="left" w:pos="3935"/>
        </w:tabs>
        <w:rPr>
          <w:rFonts w:ascii="Arial" w:hAnsi="Arial" w:cs="Arial"/>
          <w:sz w:val="40"/>
          <w:szCs w:val="28"/>
        </w:rPr>
      </w:pPr>
    </w:p>
    <w:p w:rsidR="000E45BE" w:rsidRPr="003E3451" w:rsidRDefault="000127A1" w:rsidP="00AD31D5">
      <w:r>
        <w:rPr>
          <w:noProof/>
          <w:color w:val="000000" w:themeColor="text1"/>
          <w:sz w:val="32"/>
          <w:lang w:eastAsia="ru-RU"/>
        </w:rPr>
        <w:pict>
          <v:shape id="_x0000_s1034" type="#_x0000_t202" style="position:absolute;margin-left:110.1pt;margin-top:203.9pt;width:187.1pt;height:34.05pt;z-index:251666432;mso-width-percent:400;mso-width-percent:400;mso-width-relative:margin;mso-height-relative:margin" stroked="f">
            <v:textbox style="mso-fit-shape-to-text:t">
              <w:txbxContent>
                <w:p w:rsidR="000127A1" w:rsidRPr="000130B5" w:rsidRDefault="000127A1">
                  <w:pPr>
                    <w:rPr>
                      <w:color w:val="404040" w:themeColor="text1" w:themeTint="BF"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Pr="000130B5">
                    <w:rPr>
                      <w:color w:val="404040" w:themeColor="text1" w:themeTint="BF"/>
                      <w:sz w:val="24"/>
                    </w:rPr>
                    <w:t>Йошкар-Ола, 2016</w:t>
                  </w:r>
                </w:p>
              </w:txbxContent>
            </v:textbox>
          </v:shape>
        </w:pict>
      </w:r>
    </w:p>
    <w:sectPr w:rsidR="000E45BE" w:rsidRPr="003E3451" w:rsidSect="000130B5">
      <w:footerReference w:type="default" r:id="rId15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75" w:rsidRDefault="00813275" w:rsidP="00813275">
      <w:pPr>
        <w:spacing w:after="0" w:line="240" w:lineRule="auto"/>
      </w:pPr>
      <w:r>
        <w:separator/>
      </w:r>
    </w:p>
  </w:endnote>
  <w:endnote w:type="continuationSeparator" w:id="0">
    <w:p w:rsidR="00813275" w:rsidRDefault="00813275" w:rsidP="0081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089"/>
      <w:docPartObj>
        <w:docPartGallery w:val="Page Numbers (Bottom of Page)"/>
        <w:docPartUnique/>
      </w:docPartObj>
    </w:sdtPr>
    <w:sdtContent>
      <w:p w:rsidR="003E3451" w:rsidRDefault="003E3451">
        <w:pPr>
          <w:pStyle w:val="a5"/>
        </w:pPr>
      </w:p>
      <w:p w:rsidR="003E3451" w:rsidRDefault="003E3451">
        <w:pPr>
          <w:pStyle w:val="a5"/>
        </w:pPr>
      </w:p>
    </w:sdtContent>
  </w:sdt>
  <w:p w:rsidR="00813275" w:rsidRPr="00813275" w:rsidRDefault="00813275" w:rsidP="00813275">
    <w:pPr>
      <w:pStyle w:val="a5"/>
      <w:rPr>
        <w:color w:val="404040" w:themeColor="text1" w:themeTint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75" w:rsidRDefault="00813275" w:rsidP="00813275">
      <w:pPr>
        <w:spacing w:after="0" w:line="240" w:lineRule="auto"/>
      </w:pPr>
      <w:r>
        <w:separator/>
      </w:r>
    </w:p>
  </w:footnote>
  <w:footnote w:type="continuationSeparator" w:id="0">
    <w:p w:rsidR="00813275" w:rsidRDefault="00813275" w:rsidP="00813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617"/>
    <w:multiLevelType w:val="multilevel"/>
    <w:tmpl w:val="A7F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23F57"/>
    <w:multiLevelType w:val="multilevel"/>
    <w:tmpl w:val="63E2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FA0ADA"/>
    <w:multiLevelType w:val="multilevel"/>
    <w:tmpl w:val="199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BA7126"/>
    <w:multiLevelType w:val="hybridMultilevel"/>
    <w:tmpl w:val="F7D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A4CC1"/>
    <w:multiLevelType w:val="multilevel"/>
    <w:tmpl w:val="B2D0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6013D4"/>
    <w:multiLevelType w:val="hybridMultilevel"/>
    <w:tmpl w:val="BE869D16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56571F27"/>
    <w:multiLevelType w:val="multilevel"/>
    <w:tmpl w:val="A59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44F27"/>
    <w:multiLevelType w:val="hybridMultilevel"/>
    <w:tmpl w:val="95961100"/>
    <w:lvl w:ilvl="0" w:tplc="85080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6A97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D20A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72C3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B01D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1A58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0A09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B036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2C26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275"/>
    <w:rsid w:val="000018DE"/>
    <w:rsid w:val="000127A1"/>
    <w:rsid w:val="000130B5"/>
    <w:rsid w:val="00254B8D"/>
    <w:rsid w:val="0034704C"/>
    <w:rsid w:val="003B58F4"/>
    <w:rsid w:val="003E3451"/>
    <w:rsid w:val="004C0E92"/>
    <w:rsid w:val="00543645"/>
    <w:rsid w:val="00583427"/>
    <w:rsid w:val="007B7668"/>
    <w:rsid w:val="00813275"/>
    <w:rsid w:val="00A94FC3"/>
    <w:rsid w:val="00AD31D5"/>
    <w:rsid w:val="00C532A9"/>
    <w:rsid w:val="00E23460"/>
    <w:rsid w:val="00EC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75"/>
  </w:style>
  <w:style w:type="paragraph" w:styleId="1">
    <w:name w:val="heading 1"/>
    <w:basedOn w:val="a"/>
    <w:next w:val="a"/>
    <w:link w:val="10"/>
    <w:uiPriority w:val="9"/>
    <w:qFormat/>
    <w:rsid w:val="00E23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275"/>
  </w:style>
  <w:style w:type="paragraph" w:styleId="a5">
    <w:name w:val="footer"/>
    <w:basedOn w:val="a"/>
    <w:link w:val="a6"/>
    <w:uiPriority w:val="99"/>
    <w:unhideWhenUsed/>
    <w:rsid w:val="00813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275"/>
  </w:style>
  <w:style w:type="paragraph" w:styleId="a7">
    <w:name w:val="List Paragraph"/>
    <w:basedOn w:val="a"/>
    <w:uiPriority w:val="34"/>
    <w:qFormat/>
    <w:rsid w:val="00E234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23460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E2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46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3460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E23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23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E2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127A1"/>
    <w:pPr>
      <w:tabs>
        <w:tab w:val="right" w:leader="dot" w:pos="9345"/>
      </w:tabs>
      <w:spacing w:after="100"/>
    </w:pPr>
    <w:rPr>
      <w:noProof/>
      <w:color w:val="0D0D0D" w:themeColor="text1" w:themeTint="F2"/>
      <w:sz w:val="32"/>
    </w:rPr>
  </w:style>
  <w:style w:type="character" w:styleId="ae">
    <w:name w:val="Hyperlink"/>
    <w:basedOn w:val="a0"/>
    <w:uiPriority w:val="99"/>
    <w:unhideWhenUsed/>
    <w:rsid w:val="00E2346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94FC3"/>
  </w:style>
  <w:style w:type="paragraph" w:styleId="af">
    <w:name w:val="Normal (Web)"/>
    <w:basedOn w:val="a"/>
    <w:uiPriority w:val="99"/>
    <w:unhideWhenUsed/>
    <w:rsid w:val="0025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254B8D"/>
  </w:style>
  <w:style w:type="character" w:customStyle="1" w:styleId="toctext">
    <w:name w:val="toctext"/>
    <w:basedOn w:val="a0"/>
    <w:rsid w:val="00254B8D"/>
  </w:style>
  <w:style w:type="character" w:customStyle="1" w:styleId="30">
    <w:name w:val="Заголовок 3 Знак"/>
    <w:basedOn w:val="a0"/>
    <w:link w:val="3"/>
    <w:uiPriority w:val="9"/>
    <w:semiHidden/>
    <w:rsid w:val="00AD31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C532A9"/>
    <w:pPr>
      <w:spacing w:after="100"/>
      <w:ind w:left="220"/>
    </w:pPr>
  </w:style>
  <w:style w:type="table" w:styleId="af0">
    <w:name w:val="Table Grid"/>
    <w:basedOn w:val="a1"/>
    <w:uiPriority w:val="59"/>
    <w:rsid w:val="003B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76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63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9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66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13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Relationship Id="rId14" Type="http://schemas.openxmlformats.org/officeDocument/2006/relationships/hyperlink" Target="https://ru.wikipedia.org/wiki/%D0%AD%D0%BB%D0%B5%D0%BA%D1%82%D1%80%D0%B8%D1%87%D0%B5%D1%81%D0%BA%D0%B8%D0%B9_%D0%BA%D0%BE%D0%BD%D0%B4%D0%B5%D0%BD%D1%81%D0%B0%D1%82%D0%BE%D1%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E2CBF"/>
    <w:rsid w:val="00CE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2CD92D5FF64EA68079192D523D680E">
    <w:name w:val="402CD92D5FF64EA68079192D523D680E"/>
    <w:rsid w:val="00CE2C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E7E7-7ABC-476E-AD53-CD084DA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4</cp:revision>
  <cp:lastPrinted>2016-03-17T22:09:00Z</cp:lastPrinted>
  <dcterms:created xsi:type="dcterms:W3CDTF">2016-03-17T20:04:00Z</dcterms:created>
  <dcterms:modified xsi:type="dcterms:W3CDTF">2016-03-17T22:13:00Z</dcterms:modified>
</cp:coreProperties>
</file>