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71" w:rsidRDefault="00C45F71"/>
    <w:p w:rsidR="006B2FBC" w:rsidRDefault="006B2FBC" w:rsidP="006B2FB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352115" w:rsidRPr="002C1B53" w:rsidRDefault="00352115" w:rsidP="006B2FB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пребывания делегаций участников</w:t>
      </w:r>
    </w:p>
    <w:p w:rsidR="006B2FBC" w:rsidRDefault="00352115" w:rsidP="006B2FB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6B2FBC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Конференции «Юные техники и изобретатели» </w:t>
      </w:r>
    </w:p>
    <w:p w:rsidR="006B2FBC" w:rsidRDefault="006B2FBC" w:rsidP="006B2F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FBC" w:rsidRPr="00C40A83" w:rsidRDefault="00F67EF1" w:rsidP="006B2F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>26 июня 2018</w:t>
      </w:r>
      <w:r w:rsidR="006B2FBC"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                                                                   </w:t>
      </w:r>
      <w:r w:rsidR="006B2FBC"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6B2FBC"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6B2FBC"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6B2FBC"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6B2FBC"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Государственная Дума ФС РФ</w:t>
      </w:r>
    </w:p>
    <w:p w:rsidR="006B2FBC" w:rsidRPr="00C40A83" w:rsidRDefault="006B2FBC" w:rsidP="006B2F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Москва, Георгиевский пер д</w:t>
      </w:r>
      <w:proofErr w:type="gramStart"/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proofErr w:type="gramEnd"/>
    </w:p>
    <w:p w:rsidR="006B2FBC" w:rsidRPr="00C40A83" w:rsidRDefault="006B2FBC" w:rsidP="006B2F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Под</w:t>
      </w:r>
      <w:r w:rsidR="00A942D9"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>ъезд</w:t>
      </w:r>
      <w:r w:rsidRPr="00C40A83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</w:p>
    <w:p w:rsidR="006B2FBC" w:rsidRPr="00C40A83" w:rsidRDefault="006B2FBC">
      <w:pPr>
        <w:rPr>
          <w:b/>
        </w:rPr>
      </w:pPr>
    </w:p>
    <w:p w:rsidR="00DA369F" w:rsidRPr="00C40A83" w:rsidRDefault="00C40A83">
      <w:pPr>
        <w:rPr>
          <w:b/>
          <w:color w:val="FF0000"/>
        </w:rPr>
      </w:pPr>
      <w:r w:rsidRPr="00C40A83">
        <w:rPr>
          <w:b/>
          <w:color w:val="FF0000"/>
        </w:rPr>
        <w:t>При себе иметь оригинал документа удостоверяющего личность (ТОЛЬКО РОССИЙСКОЕ ГРАЖДАНСТВО)</w:t>
      </w:r>
      <w:r>
        <w:rPr>
          <w:b/>
          <w:color w:val="FF0000"/>
        </w:rPr>
        <w:t>!!!</w:t>
      </w:r>
    </w:p>
    <w:p w:rsidR="00C40A83" w:rsidRPr="00C40A83" w:rsidRDefault="00C40A83">
      <w:pPr>
        <w:rPr>
          <w:b/>
          <w:color w:val="FF0000"/>
        </w:rPr>
      </w:pPr>
      <w:r w:rsidRPr="00C40A83">
        <w:rPr>
          <w:b/>
          <w:color w:val="FF0000"/>
        </w:rPr>
        <w:t>Никакие модели, оборудование</w:t>
      </w:r>
      <w:proofErr w:type="gramStart"/>
      <w:r w:rsidRPr="00C40A83">
        <w:rPr>
          <w:b/>
          <w:color w:val="FF0000"/>
        </w:rPr>
        <w:t xml:space="preserve"> ,</w:t>
      </w:r>
      <w:proofErr w:type="gramEnd"/>
      <w:r w:rsidRPr="00C40A83">
        <w:rPr>
          <w:b/>
          <w:color w:val="FF0000"/>
        </w:rPr>
        <w:t xml:space="preserve"> багаж , аппаратуру проносить с собой нельзя!!! При себе возможно иметь только небольшой </w:t>
      </w:r>
      <w:proofErr w:type="spellStart"/>
      <w:r w:rsidRPr="00C40A83">
        <w:rPr>
          <w:b/>
          <w:color w:val="FF0000"/>
        </w:rPr>
        <w:t>рукзачок</w:t>
      </w:r>
      <w:proofErr w:type="spellEnd"/>
      <w:r w:rsidRPr="00C40A83">
        <w:rPr>
          <w:b/>
          <w:color w:val="FF0000"/>
        </w:rPr>
        <w:t xml:space="preserve"> или небольшую сумку</w:t>
      </w:r>
      <w:proofErr w:type="gramStart"/>
      <w:r w:rsidR="00652A46">
        <w:rPr>
          <w:b/>
          <w:color w:val="FF0000"/>
        </w:rPr>
        <w:t xml:space="preserve"> </w:t>
      </w:r>
      <w:r w:rsidRPr="00C40A83">
        <w:rPr>
          <w:b/>
          <w:color w:val="FF0000"/>
        </w:rPr>
        <w:t>!</w:t>
      </w:r>
      <w:proofErr w:type="gramEnd"/>
      <w:r w:rsidRPr="00C40A83">
        <w:rPr>
          <w:b/>
          <w:color w:val="FF0000"/>
        </w:rPr>
        <w:t>!!!</w:t>
      </w:r>
    </w:p>
    <w:p w:rsidR="00C878C6" w:rsidRDefault="00C878C6"/>
    <w:tbl>
      <w:tblPr>
        <w:tblStyle w:val="a3"/>
        <w:tblW w:w="0" w:type="auto"/>
        <w:tblLook w:val="04A0"/>
      </w:tblPr>
      <w:tblGrid>
        <w:gridCol w:w="1809"/>
        <w:gridCol w:w="8047"/>
        <w:gridCol w:w="2465"/>
        <w:gridCol w:w="2465"/>
      </w:tblGrid>
      <w:tr w:rsidR="006B2FBC" w:rsidRPr="006B2FBC" w:rsidTr="009C3E34">
        <w:tc>
          <w:tcPr>
            <w:tcW w:w="1809" w:type="dxa"/>
          </w:tcPr>
          <w:p w:rsidR="006B2FBC" w:rsidRPr="006B2FBC" w:rsidRDefault="006B2FBC" w:rsidP="006B2FBC">
            <w:pPr>
              <w:jc w:val="center"/>
              <w:rPr>
                <w:b/>
              </w:rPr>
            </w:pPr>
            <w:r>
              <w:rPr>
                <w:b/>
              </w:rPr>
              <w:t>Дата/Время</w:t>
            </w:r>
          </w:p>
        </w:tc>
        <w:tc>
          <w:tcPr>
            <w:tcW w:w="8047" w:type="dxa"/>
          </w:tcPr>
          <w:p w:rsidR="006B2FBC" w:rsidRPr="006B2FBC" w:rsidRDefault="006B2FBC" w:rsidP="006B2FBC">
            <w:pPr>
              <w:jc w:val="center"/>
              <w:rPr>
                <w:b/>
              </w:rPr>
            </w:pPr>
            <w:r w:rsidRPr="006B2FBC">
              <w:rPr>
                <w:b/>
              </w:rPr>
              <w:t>Мероприятие</w:t>
            </w:r>
          </w:p>
        </w:tc>
        <w:tc>
          <w:tcPr>
            <w:tcW w:w="2465" w:type="dxa"/>
          </w:tcPr>
          <w:p w:rsidR="006B2FBC" w:rsidRPr="006B2FBC" w:rsidRDefault="006B2FBC" w:rsidP="006B2FBC">
            <w:pPr>
              <w:jc w:val="center"/>
              <w:rPr>
                <w:b/>
              </w:rPr>
            </w:pPr>
            <w:r w:rsidRPr="006B2FBC">
              <w:rPr>
                <w:b/>
              </w:rPr>
              <w:t>Адрес</w:t>
            </w:r>
          </w:p>
        </w:tc>
        <w:tc>
          <w:tcPr>
            <w:tcW w:w="2465" w:type="dxa"/>
          </w:tcPr>
          <w:p w:rsidR="006B2FBC" w:rsidRPr="006B2FBC" w:rsidRDefault="006B2FBC" w:rsidP="006B2FBC">
            <w:pPr>
              <w:jc w:val="center"/>
              <w:rPr>
                <w:b/>
              </w:rPr>
            </w:pPr>
            <w:r w:rsidRPr="006B2FBC">
              <w:rPr>
                <w:b/>
              </w:rPr>
              <w:t>Ответственный</w:t>
            </w:r>
          </w:p>
        </w:tc>
      </w:tr>
      <w:tr w:rsidR="006B2FBC" w:rsidRPr="006B2FBC" w:rsidTr="0074428D">
        <w:tc>
          <w:tcPr>
            <w:tcW w:w="14786" w:type="dxa"/>
            <w:gridSpan w:val="4"/>
          </w:tcPr>
          <w:p w:rsidR="006B2FBC" w:rsidRPr="006B2FBC" w:rsidRDefault="00BA6A9D" w:rsidP="006B2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  26</w:t>
            </w:r>
            <w:r w:rsidR="006B2FBC">
              <w:rPr>
                <w:b/>
                <w:sz w:val="24"/>
                <w:szCs w:val="24"/>
              </w:rPr>
              <w:t xml:space="preserve"> и</w:t>
            </w:r>
            <w:r w:rsidR="00DA7831">
              <w:rPr>
                <w:b/>
                <w:sz w:val="24"/>
                <w:szCs w:val="24"/>
              </w:rPr>
              <w:t>юня 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6B2FBC" w:rsidTr="00532003">
        <w:tc>
          <w:tcPr>
            <w:tcW w:w="1809" w:type="dxa"/>
          </w:tcPr>
          <w:p w:rsidR="006B2FBC" w:rsidRDefault="006B2FBC"/>
          <w:p w:rsidR="006B2FBC" w:rsidRDefault="006B2FBC"/>
          <w:p w:rsidR="006B2FBC" w:rsidRDefault="006B2FBC"/>
          <w:p w:rsidR="006B2FBC" w:rsidRDefault="00F67EF1">
            <w:r>
              <w:t>8</w:t>
            </w:r>
            <w:r w:rsidR="00DA7831">
              <w:t>:00-10</w:t>
            </w:r>
            <w:r w:rsidR="00F9325B">
              <w:t>:3</w:t>
            </w:r>
            <w:r w:rsidR="006B2FBC">
              <w:t>0</w:t>
            </w:r>
          </w:p>
        </w:tc>
        <w:tc>
          <w:tcPr>
            <w:tcW w:w="8047" w:type="dxa"/>
          </w:tcPr>
          <w:p w:rsidR="006B2FBC" w:rsidRDefault="006B2FBC">
            <w:r>
              <w:t xml:space="preserve">Сбор делегаций  </w:t>
            </w:r>
            <w:proofErr w:type="gramStart"/>
            <w:r>
              <w:t>в</w:t>
            </w:r>
            <w:proofErr w:type="gramEnd"/>
            <w:r>
              <w:t xml:space="preserve"> Георгиевском пер</w:t>
            </w:r>
            <w:r w:rsidR="00CB0EA8">
              <w:t xml:space="preserve"> (под 10)</w:t>
            </w:r>
          </w:p>
          <w:p w:rsidR="006B2FBC" w:rsidRDefault="006B2FBC">
            <w:r>
              <w:t>Делегации встречают представители Оргкомитета Конференции и волонтеры</w:t>
            </w:r>
          </w:p>
          <w:p w:rsidR="00CB0EA8" w:rsidRDefault="00CB0EA8"/>
          <w:p w:rsidR="006B2FBC" w:rsidRDefault="00DA7831">
            <w:proofErr w:type="gramStart"/>
            <w:r>
              <w:t>Ответственным региональных делегаций иметь при себе:</w:t>
            </w:r>
            <w:proofErr w:type="gramEnd"/>
          </w:p>
          <w:p w:rsidR="00DA7831" w:rsidRDefault="00DA7831">
            <w:r>
              <w:t>- Списки делегации</w:t>
            </w:r>
          </w:p>
          <w:p w:rsidR="00DA7831" w:rsidRDefault="00DA7831">
            <w:r>
              <w:t>- Паспорта и свидетельства о рождении</w:t>
            </w:r>
            <w:r w:rsidR="00F67EF1">
              <w:t xml:space="preserve"> (оригиналы)</w:t>
            </w:r>
          </w:p>
          <w:p w:rsidR="006B2FBC" w:rsidRDefault="006B2FBC"/>
          <w:p w:rsidR="00650C35" w:rsidRPr="00352115" w:rsidRDefault="00650C35">
            <w:proofErr w:type="gramStart"/>
            <w:r>
              <w:t>Прохождение КПП (к</w:t>
            </w:r>
            <w:r w:rsidR="00352115">
              <w:t xml:space="preserve">онтрольно-пропускного пункта </w:t>
            </w:r>
            <w:r w:rsidR="00352115" w:rsidRPr="00352115">
              <w:t xml:space="preserve"> (</w:t>
            </w:r>
            <w:r>
              <w:t>10 под)</w:t>
            </w:r>
            <w:proofErr w:type="gramEnd"/>
          </w:p>
        </w:tc>
        <w:tc>
          <w:tcPr>
            <w:tcW w:w="2465" w:type="dxa"/>
          </w:tcPr>
          <w:p w:rsidR="006B2FBC" w:rsidRDefault="006B2FBC"/>
          <w:p w:rsidR="006B2FBC" w:rsidRDefault="006B2FBC">
            <w:r>
              <w:t>Государственная Дума Российской Федерации</w:t>
            </w:r>
          </w:p>
          <w:p w:rsidR="006B2FBC" w:rsidRDefault="00A942D9">
            <w:r>
              <w:t>г</w:t>
            </w:r>
            <w:r w:rsidR="006B2FBC">
              <w:t>. Москва</w:t>
            </w:r>
          </w:p>
          <w:p w:rsidR="006B2FBC" w:rsidRDefault="006B2FBC">
            <w:r>
              <w:t>Георгиевский пер д</w:t>
            </w:r>
            <w:proofErr w:type="gramStart"/>
            <w:r>
              <w:t>2</w:t>
            </w:r>
            <w:proofErr w:type="gramEnd"/>
          </w:p>
          <w:p w:rsidR="006B2FBC" w:rsidRPr="00F67EF1" w:rsidRDefault="006B2FBC">
            <w:r>
              <w:t xml:space="preserve">Под </w:t>
            </w:r>
            <w:r>
              <w:rPr>
                <w:lang w:val="en-US"/>
              </w:rPr>
              <w:t>N</w:t>
            </w:r>
            <w:r w:rsidRPr="00F67EF1">
              <w:t>10</w:t>
            </w:r>
          </w:p>
        </w:tc>
        <w:tc>
          <w:tcPr>
            <w:tcW w:w="2465" w:type="dxa"/>
          </w:tcPr>
          <w:p w:rsidR="006B2FBC" w:rsidRPr="00F67EF1" w:rsidRDefault="006B2FBC"/>
          <w:p w:rsidR="00F67EF1" w:rsidRDefault="006B2FBC">
            <w:r w:rsidRPr="00650C35">
              <w:t>-</w:t>
            </w:r>
            <w:proofErr w:type="spellStart"/>
            <w:r w:rsidR="00F67EF1">
              <w:t>Сиволобцева</w:t>
            </w:r>
            <w:proofErr w:type="spellEnd"/>
            <w:r w:rsidR="00F67EF1">
              <w:t xml:space="preserve"> Елена</w:t>
            </w:r>
          </w:p>
          <w:p w:rsidR="00F67EF1" w:rsidRDefault="00F67EF1"/>
          <w:p w:rsidR="006B2FBC" w:rsidRDefault="00F67EF1">
            <w:r>
              <w:t>89057923539</w:t>
            </w:r>
          </w:p>
          <w:p w:rsidR="006B2FBC" w:rsidRDefault="006B2FBC"/>
          <w:p w:rsidR="006B2FBC" w:rsidRPr="006B2FBC" w:rsidRDefault="006B2FBC">
            <w:r>
              <w:t xml:space="preserve">- </w:t>
            </w:r>
          </w:p>
          <w:p w:rsidR="006B2FBC" w:rsidRPr="00650C35" w:rsidRDefault="006B2FBC" w:rsidP="006B2FBC"/>
        </w:tc>
      </w:tr>
      <w:tr w:rsidR="00DA7831" w:rsidTr="003758F7">
        <w:tc>
          <w:tcPr>
            <w:tcW w:w="1809" w:type="dxa"/>
          </w:tcPr>
          <w:p w:rsidR="00DA7831" w:rsidRDefault="00DA7831">
            <w:r>
              <w:t>9:30 – 10:30</w:t>
            </w:r>
          </w:p>
          <w:p w:rsidR="00DA7831" w:rsidRDefault="00DA7831"/>
        </w:tc>
        <w:tc>
          <w:tcPr>
            <w:tcW w:w="8047" w:type="dxa"/>
          </w:tcPr>
          <w:p w:rsidR="00DA7831" w:rsidRDefault="00DA7831">
            <w:r>
              <w:t>Регистрация участников (на регистрацию подходят руководители реги</w:t>
            </w:r>
            <w:r w:rsidR="00CE6DB5">
              <w:t>ональных делегаций со списками)</w:t>
            </w:r>
          </w:p>
          <w:p w:rsidR="00F67EF1" w:rsidRDefault="00F67EF1"/>
          <w:p w:rsidR="00DA7831" w:rsidRDefault="00DA7831">
            <w:r>
              <w:t>- регистрация по спискам</w:t>
            </w:r>
          </w:p>
          <w:p w:rsidR="00F9325B" w:rsidRDefault="00F9325B">
            <w:r>
              <w:t>-вручение подарков детям участникам Конференции</w:t>
            </w:r>
          </w:p>
          <w:p w:rsidR="00DA7831" w:rsidRDefault="00A942D9">
            <w:r>
              <w:t>- вручение</w:t>
            </w:r>
            <w:r w:rsidR="00F67EF1">
              <w:t xml:space="preserve"> дипломов  «победитель регионального этапа  </w:t>
            </w:r>
            <w:r w:rsidR="000A4AF6">
              <w:rPr>
                <w:lang w:val="en-US"/>
              </w:rPr>
              <w:t>V</w:t>
            </w:r>
            <w:r w:rsidR="000A4AF6" w:rsidRPr="000A4AF6">
              <w:t xml:space="preserve"> </w:t>
            </w:r>
            <w:r w:rsidR="000A4AF6">
              <w:t xml:space="preserve">Всероссийской </w:t>
            </w:r>
            <w:r w:rsidR="000A4AF6">
              <w:lastRenderedPageBreak/>
              <w:t>Конференции «Юные Техники и Изобретатели»</w:t>
            </w:r>
          </w:p>
          <w:p w:rsidR="00F67EF1" w:rsidRDefault="00F67EF1">
            <w:r>
              <w:t xml:space="preserve">- </w:t>
            </w:r>
            <w:r w:rsidR="00CE6DB5">
              <w:t xml:space="preserve">выдача </w:t>
            </w:r>
            <w:r>
              <w:t>благодарностей для педагогов</w:t>
            </w:r>
          </w:p>
          <w:p w:rsidR="000A4AF6" w:rsidRPr="000A4AF6" w:rsidRDefault="000A4AF6"/>
        </w:tc>
        <w:tc>
          <w:tcPr>
            <w:tcW w:w="2465" w:type="dxa"/>
          </w:tcPr>
          <w:p w:rsidR="00DA7831" w:rsidRDefault="00352115">
            <w:r>
              <w:lastRenderedPageBreak/>
              <w:t xml:space="preserve">Холл Малого Зала </w:t>
            </w:r>
          </w:p>
          <w:p w:rsidR="00352115" w:rsidRDefault="00352115">
            <w:r>
              <w:t>Государственной</w:t>
            </w:r>
          </w:p>
          <w:p w:rsidR="00352115" w:rsidRPr="00352115" w:rsidRDefault="00352115">
            <w:r>
              <w:t xml:space="preserve"> Думы Р.Ф.</w:t>
            </w:r>
          </w:p>
        </w:tc>
        <w:tc>
          <w:tcPr>
            <w:tcW w:w="2465" w:type="dxa"/>
          </w:tcPr>
          <w:p w:rsidR="00DA7831" w:rsidRDefault="00DA7831"/>
          <w:p w:rsidR="00650C35" w:rsidRDefault="00C40A83">
            <w:proofErr w:type="spellStart"/>
            <w:r>
              <w:t>Лычева</w:t>
            </w:r>
            <w:proofErr w:type="spellEnd"/>
            <w:r>
              <w:t xml:space="preserve"> Екатерина Александ</w:t>
            </w:r>
            <w:r w:rsidR="00652A46">
              <w:t>ровна</w:t>
            </w:r>
          </w:p>
          <w:p w:rsidR="00652A46" w:rsidRDefault="00652A46">
            <w:r>
              <w:t>+79857693645</w:t>
            </w:r>
          </w:p>
        </w:tc>
      </w:tr>
      <w:tr w:rsidR="000A4AF6" w:rsidTr="0013645E">
        <w:tc>
          <w:tcPr>
            <w:tcW w:w="1809" w:type="dxa"/>
          </w:tcPr>
          <w:p w:rsidR="000A4AF6" w:rsidRDefault="00F67EF1">
            <w:r>
              <w:lastRenderedPageBreak/>
              <w:t>9:0</w:t>
            </w:r>
            <w:r w:rsidR="000A4AF6">
              <w:t>0 – 10:30</w:t>
            </w:r>
          </w:p>
        </w:tc>
        <w:tc>
          <w:tcPr>
            <w:tcW w:w="8047" w:type="dxa"/>
          </w:tcPr>
          <w:p w:rsidR="000A4AF6" w:rsidRDefault="00CE6DB5">
            <w:r>
              <w:t>Общение с представителями ВУЗов</w:t>
            </w:r>
            <w:r w:rsidR="005011E0">
              <w:t xml:space="preserve">: МГСУ, </w:t>
            </w:r>
            <w:r w:rsidR="001C6D53">
              <w:t>МГТУ им. Н.Э.Бауман</w:t>
            </w:r>
            <w:r w:rsidR="005011E0">
              <w:t xml:space="preserve">а, </w:t>
            </w:r>
            <w:r w:rsidR="001C6D53">
              <w:t>МФТИ</w:t>
            </w:r>
            <w:bookmarkStart w:id="0" w:name="_GoBack"/>
            <w:bookmarkEnd w:id="0"/>
            <w:r w:rsidR="005011E0">
              <w:t>, МАИ</w:t>
            </w:r>
            <w:r w:rsidR="00C878C6">
              <w:t>.</w:t>
            </w:r>
          </w:p>
          <w:p w:rsidR="00C878C6" w:rsidRDefault="00C878C6">
            <w:r>
              <w:t>Специальная экспозиция, посвященная 75ти летнему юбилею НИЦ «Курчатовский Институт»</w:t>
            </w:r>
          </w:p>
          <w:p w:rsidR="005011E0" w:rsidRDefault="005011E0">
            <w:r>
              <w:t>Викторины</w:t>
            </w:r>
            <w:r w:rsidRPr="005011E0">
              <w:t xml:space="preserve"> и</w:t>
            </w:r>
            <w:r w:rsidR="00CE6DB5">
              <w:t xml:space="preserve"> мастер-классы для юных гостей </w:t>
            </w:r>
            <w:r w:rsidRPr="005011E0">
              <w:t>на тематических стендах от ведущих технических ВУЗов</w:t>
            </w:r>
          </w:p>
          <w:p w:rsidR="005011E0" w:rsidRDefault="005011E0"/>
        </w:tc>
        <w:tc>
          <w:tcPr>
            <w:tcW w:w="2465" w:type="dxa"/>
          </w:tcPr>
          <w:p w:rsidR="001C6D53" w:rsidRDefault="000A4AF6">
            <w:r>
              <w:t xml:space="preserve">Холл Малого </w:t>
            </w:r>
            <w:r w:rsidR="001C6D53">
              <w:t>З</w:t>
            </w:r>
            <w:r w:rsidR="005011E0">
              <w:t xml:space="preserve">ала </w:t>
            </w:r>
            <w:proofErr w:type="gramStart"/>
            <w:r w:rsidR="005011E0">
              <w:t>Государственной</w:t>
            </w:r>
            <w:proofErr w:type="gramEnd"/>
          </w:p>
          <w:p w:rsidR="000A4AF6" w:rsidRDefault="005011E0">
            <w:r>
              <w:t>Думы</w:t>
            </w:r>
            <w:r w:rsidR="001C6D53">
              <w:t xml:space="preserve"> Р.Ф.</w:t>
            </w:r>
          </w:p>
        </w:tc>
        <w:tc>
          <w:tcPr>
            <w:tcW w:w="2465" w:type="dxa"/>
          </w:tcPr>
          <w:p w:rsidR="000A4AF6" w:rsidRDefault="00D27883" w:rsidP="00D27883">
            <w:r>
              <w:t xml:space="preserve">- </w:t>
            </w:r>
          </w:p>
        </w:tc>
      </w:tr>
      <w:tr w:rsidR="00F67EF1" w:rsidTr="0013645E">
        <w:tc>
          <w:tcPr>
            <w:tcW w:w="1809" w:type="dxa"/>
          </w:tcPr>
          <w:p w:rsidR="00F67EF1" w:rsidRDefault="00F67EF1">
            <w:r>
              <w:t>9:00 -10:30</w:t>
            </w:r>
          </w:p>
        </w:tc>
        <w:tc>
          <w:tcPr>
            <w:tcW w:w="8047" w:type="dxa"/>
          </w:tcPr>
          <w:p w:rsidR="00F67EF1" w:rsidRDefault="00F67EF1">
            <w:r>
              <w:t>Видео программа в малом зале</w:t>
            </w:r>
            <w:r w:rsidR="009F0520">
              <w:t xml:space="preserve"> Государственной Думы</w:t>
            </w:r>
          </w:p>
          <w:p w:rsidR="00F67EF1" w:rsidRDefault="00C878C6">
            <w:r>
              <w:t>НИЦ «Курчатовский Институт»</w:t>
            </w:r>
          </w:p>
          <w:p w:rsidR="00C878C6" w:rsidRDefault="00C878C6">
            <w:r>
              <w:t>МАИ, МФТИ, Проект «студенческий спортивный родстер»</w:t>
            </w:r>
            <w:proofErr w:type="gramStart"/>
            <w:r>
              <w:t xml:space="preserve"> ,</w:t>
            </w:r>
            <w:proofErr w:type="gramEnd"/>
            <w:r>
              <w:t xml:space="preserve"> МГТУ им. Н.Э.Баумана, </w:t>
            </w:r>
            <w:proofErr w:type="spellStart"/>
            <w:r>
              <w:t>НИИМосгортранс</w:t>
            </w:r>
            <w:proofErr w:type="spellEnd"/>
            <w:r>
              <w:t xml:space="preserve"> и т.д.</w:t>
            </w:r>
          </w:p>
          <w:p w:rsidR="00F67EF1" w:rsidRDefault="00F67EF1"/>
        </w:tc>
        <w:tc>
          <w:tcPr>
            <w:tcW w:w="2465" w:type="dxa"/>
          </w:tcPr>
          <w:p w:rsidR="00F67EF1" w:rsidRDefault="00F67EF1">
            <w:r>
              <w:t>Малый зал</w:t>
            </w:r>
          </w:p>
        </w:tc>
        <w:tc>
          <w:tcPr>
            <w:tcW w:w="2465" w:type="dxa"/>
          </w:tcPr>
          <w:p w:rsidR="00F67EF1" w:rsidRDefault="00F67EF1" w:rsidP="00D27883"/>
        </w:tc>
      </w:tr>
      <w:tr w:rsidR="005011E0" w:rsidTr="002A1CD5">
        <w:tc>
          <w:tcPr>
            <w:tcW w:w="1809" w:type="dxa"/>
          </w:tcPr>
          <w:p w:rsidR="005011E0" w:rsidRDefault="00F67EF1">
            <w:r>
              <w:t>11:0</w:t>
            </w:r>
            <w:r w:rsidR="00F9325B">
              <w:t>0 – 14:0</w:t>
            </w:r>
            <w:r w:rsidR="005011E0">
              <w:t>0</w:t>
            </w:r>
          </w:p>
        </w:tc>
        <w:tc>
          <w:tcPr>
            <w:tcW w:w="8047" w:type="dxa"/>
          </w:tcPr>
          <w:p w:rsidR="005011E0" w:rsidRDefault="005011E0">
            <w:r>
              <w:t>Официальное проведение Конференции</w:t>
            </w:r>
          </w:p>
        </w:tc>
        <w:tc>
          <w:tcPr>
            <w:tcW w:w="2465" w:type="dxa"/>
          </w:tcPr>
          <w:p w:rsidR="005011E0" w:rsidRDefault="005011E0"/>
        </w:tc>
        <w:tc>
          <w:tcPr>
            <w:tcW w:w="2465" w:type="dxa"/>
          </w:tcPr>
          <w:p w:rsidR="005011E0" w:rsidRDefault="00D27883">
            <w:r>
              <w:t xml:space="preserve">- </w:t>
            </w:r>
            <w:proofErr w:type="spellStart"/>
            <w:r>
              <w:t>Лычева</w:t>
            </w:r>
            <w:proofErr w:type="spellEnd"/>
            <w:r>
              <w:t xml:space="preserve"> Екатерина Александровна</w:t>
            </w:r>
          </w:p>
          <w:p w:rsidR="00D27883" w:rsidRDefault="00D27883">
            <w:r>
              <w:t>+79857693645</w:t>
            </w:r>
          </w:p>
        </w:tc>
      </w:tr>
      <w:tr w:rsidR="005011E0" w:rsidTr="00C8122B">
        <w:tc>
          <w:tcPr>
            <w:tcW w:w="1809" w:type="dxa"/>
          </w:tcPr>
          <w:p w:rsidR="005011E0" w:rsidRDefault="00F67EF1">
            <w:r>
              <w:t>14:00-14:45</w:t>
            </w:r>
          </w:p>
        </w:tc>
        <w:tc>
          <w:tcPr>
            <w:tcW w:w="8047" w:type="dxa"/>
          </w:tcPr>
          <w:p w:rsidR="005011E0" w:rsidRDefault="00B57363">
            <w:r>
              <w:t>Обед для участников и членов региональных делегаций</w:t>
            </w:r>
            <w:r w:rsidR="009F0520">
              <w:t xml:space="preserve"> детей.</w:t>
            </w:r>
          </w:p>
          <w:p w:rsidR="009F0520" w:rsidRDefault="009F0520"/>
          <w:p w:rsidR="00D27883" w:rsidRDefault="00D27883">
            <w:r>
              <w:t xml:space="preserve">(обед </w:t>
            </w:r>
            <w:r w:rsidR="009F0520">
              <w:t xml:space="preserve"> для детей </w:t>
            </w:r>
            <w:r>
              <w:t>за счет принимающей стороны)</w:t>
            </w:r>
            <w:r w:rsidR="009F0520">
              <w:t>.</w:t>
            </w:r>
          </w:p>
          <w:p w:rsidR="009F0520" w:rsidRDefault="009F0520"/>
          <w:p w:rsidR="009F0520" w:rsidRDefault="009F0520">
            <w:r>
              <w:t>Взрослые обедают самостоятельно в столовой и барах в Государственной Думе (за свой счет)</w:t>
            </w:r>
          </w:p>
          <w:p w:rsidR="009F0520" w:rsidRDefault="009F0520"/>
        </w:tc>
        <w:tc>
          <w:tcPr>
            <w:tcW w:w="2465" w:type="dxa"/>
          </w:tcPr>
          <w:p w:rsidR="005011E0" w:rsidRDefault="00B57363">
            <w:r>
              <w:t>Зал Зеленой столовой Государственной Думы</w:t>
            </w:r>
          </w:p>
        </w:tc>
        <w:tc>
          <w:tcPr>
            <w:tcW w:w="2465" w:type="dxa"/>
          </w:tcPr>
          <w:p w:rsidR="009F0520" w:rsidRDefault="009F0520" w:rsidP="009F0520">
            <w:r w:rsidRPr="00650C35">
              <w:t>-</w:t>
            </w:r>
            <w:proofErr w:type="spellStart"/>
            <w:r>
              <w:t>Сиволобцева</w:t>
            </w:r>
            <w:proofErr w:type="spellEnd"/>
            <w:r>
              <w:t xml:space="preserve"> Елена</w:t>
            </w:r>
          </w:p>
          <w:p w:rsidR="009F0520" w:rsidRDefault="009F0520" w:rsidP="009F0520"/>
          <w:p w:rsidR="009F0520" w:rsidRDefault="009F0520" w:rsidP="009F0520">
            <w:r>
              <w:t>89057923539</w:t>
            </w:r>
          </w:p>
          <w:p w:rsidR="005011E0" w:rsidRDefault="005011E0"/>
          <w:p w:rsidR="00F67EF1" w:rsidRDefault="00F67EF1"/>
          <w:p w:rsidR="00F67EF1" w:rsidRDefault="00F67EF1"/>
          <w:p w:rsidR="00F67EF1" w:rsidRDefault="00F67EF1"/>
        </w:tc>
      </w:tr>
      <w:tr w:rsidR="00B57363" w:rsidTr="00B80ECB">
        <w:tc>
          <w:tcPr>
            <w:tcW w:w="1809" w:type="dxa"/>
          </w:tcPr>
          <w:p w:rsidR="00B57363" w:rsidRDefault="00F67EF1">
            <w:r>
              <w:t>15</w:t>
            </w:r>
            <w:r w:rsidR="00B57363">
              <w:t>:</w:t>
            </w:r>
            <w:r>
              <w:t>00</w:t>
            </w:r>
          </w:p>
        </w:tc>
        <w:tc>
          <w:tcPr>
            <w:tcW w:w="8047" w:type="dxa"/>
          </w:tcPr>
          <w:p w:rsidR="00B57363" w:rsidRDefault="00B57363">
            <w:r>
              <w:t>Общ</w:t>
            </w:r>
            <w:r w:rsidR="001C6D53">
              <w:t>ая фотография участников Конференции</w:t>
            </w:r>
          </w:p>
          <w:p w:rsidR="00B57363" w:rsidRDefault="00B57363"/>
        </w:tc>
        <w:tc>
          <w:tcPr>
            <w:tcW w:w="2465" w:type="dxa"/>
          </w:tcPr>
          <w:p w:rsidR="00B57363" w:rsidRDefault="001C6D53">
            <w:r>
              <w:t>Парадная лестница Государственной Думы</w:t>
            </w:r>
          </w:p>
          <w:p w:rsidR="001C6D53" w:rsidRDefault="001C6D53">
            <w:r>
              <w:t>(под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465" w:type="dxa"/>
          </w:tcPr>
          <w:p w:rsidR="00650C35" w:rsidRDefault="00650C35"/>
          <w:p w:rsidR="009F0520" w:rsidRDefault="009F0520" w:rsidP="009F0520">
            <w:r w:rsidRPr="00650C35">
              <w:t>-</w:t>
            </w:r>
            <w:proofErr w:type="spellStart"/>
            <w:r>
              <w:t>Сиволобцева</w:t>
            </w:r>
            <w:proofErr w:type="spellEnd"/>
            <w:r>
              <w:t xml:space="preserve"> Елена</w:t>
            </w:r>
          </w:p>
          <w:p w:rsidR="009F0520" w:rsidRDefault="009F0520" w:rsidP="009F0520"/>
          <w:p w:rsidR="009F0520" w:rsidRDefault="009F0520" w:rsidP="009F0520">
            <w:r>
              <w:t>89057923539</w:t>
            </w:r>
          </w:p>
          <w:p w:rsidR="00F67EF1" w:rsidRDefault="00F67EF1"/>
          <w:p w:rsidR="00F67EF1" w:rsidRDefault="00F67EF1"/>
          <w:p w:rsidR="00F67EF1" w:rsidRDefault="00F67EF1"/>
          <w:p w:rsidR="00652A46" w:rsidRDefault="00652A46"/>
          <w:p w:rsidR="00652A46" w:rsidRDefault="00652A46"/>
          <w:p w:rsidR="00F67EF1" w:rsidRDefault="00F67EF1"/>
        </w:tc>
      </w:tr>
      <w:tr w:rsidR="00BA6A9D" w:rsidTr="00B80ECB">
        <w:tc>
          <w:tcPr>
            <w:tcW w:w="1809" w:type="dxa"/>
          </w:tcPr>
          <w:p w:rsidR="00BA6A9D" w:rsidRDefault="00BA6A9D">
            <w:r>
              <w:lastRenderedPageBreak/>
              <w:t>15:00 -17:00</w:t>
            </w:r>
          </w:p>
          <w:p w:rsidR="00BA6A9D" w:rsidRDefault="00BA6A9D"/>
          <w:p w:rsidR="00BA6A9D" w:rsidRDefault="00BA6A9D"/>
        </w:tc>
        <w:tc>
          <w:tcPr>
            <w:tcW w:w="8047" w:type="dxa"/>
          </w:tcPr>
          <w:p w:rsidR="00BA6A9D" w:rsidRDefault="00CE6DB5">
            <w:r>
              <w:t>КРУГЛЫЙ СТОЛ</w:t>
            </w:r>
            <w:r w:rsidR="00BA6A9D">
              <w:t xml:space="preserve">, </w:t>
            </w:r>
            <w:proofErr w:type="spellStart"/>
            <w:r w:rsidR="00BA6A9D">
              <w:t>ГосДума</w:t>
            </w:r>
            <w:proofErr w:type="spellEnd"/>
            <w:r w:rsidR="00BA6A9D">
              <w:t xml:space="preserve">, </w:t>
            </w:r>
            <w:r w:rsidR="00C40A83">
              <w:t xml:space="preserve">новое здание, </w:t>
            </w:r>
            <w:r w:rsidR="00BA6A9D">
              <w:t>эт</w:t>
            </w:r>
            <w:r>
              <w:t xml:space="preserve">аж </w:t>
            </w:r>
            <w:r w:rsidR="00C40A83">
              <w:t>8, аудитория 830</w:t>
            </w:r>
          </w:p>
          <w:p w:rsidR="00BA6A9D" w:rsidRDefault="00BA6A9D"/>
          <w:p w:rsidR="00BA6A9D" w:rsidRDefault="00BA6A9D">
            <w:r>
              <w:t>При</w:t>
            </w:r>
            <w:r w:rsidR="00652A46">
              <w:t xml:space="preserve">глашаем педагогов и наставников </w:t>
            </w:r>
            <w:r>
              <w:t xml:space="preserve"> участников Конференции </w:t>
            </w:r>
            <w:r w:rsidR="00CE6DB5">
              <w:t>принять участие в круглом столе</w:t>
            </w:r>
            <w:r>
              <w:t>, организованном Комитетом  по образованию и науке Государственной Думы.</w:t>
            </w:r>
          </w:p>
          <w:p w:rsidR="00BA6A9D" w:rsidRDefault="00BA6A9D"/>
          <w:p w:rsidR="00BA6A9D" w:rsidRDefault="00BA6A9D">
            <w:r>
              <w:t xml:space="preserve">Тема круглого стола: </w:t>
            </w:r>
            <w:r w:rsidR="00B16C3B">
              <w:t>«Программы поддержки научно-технического творчества среди детей и молодежи: состояние и перспективы развития»</w:t>
            </w:r>
          </w:p>
          <w:p w:rsidR="00B16C3B" w:rsidRDefault="00B16C3B"/>
          <w:p w:rsidR="00B16C3B" w:rsidRDefault="00B16C3B">
            <w:r>
              <w:t xml:space="preserve">(в это время дети в сопровождении организаторов  идут пешком на посещение Парка </w:t>
            </w:r>
            <w:proofErr w:type="spellStart"/>
            <w:r>
              <w:t>Зарядье</w:t>
            </w:r>
            <w:proofErr w:type="spellEnd"/>
            <w:r>
              <w:t>, через Красную площадь)</w:t>
            </w:r>
          </w:p>
          <w:p w:rsidR="009F0520" w:rsidRDefault="009F0520"/>
          <w:p w:rsidR="00BA6A9D" w:rsidRDefault="00BA6A9D"/>
        </w:tc>
        <w:tc>
          <w:tcPr>
            <w:tcW w:w="2465" w:type="dxa"/>
          </w:tcPr>
          <w:p w:rsidR="00BA6A9D" w:rsidRDefault="00BA6A9D"/>
        </w:tc>
        <w:tc>
          <w:tcPr>
            <w:tcW w:w="2465" w:type="dxa"/>
          </w:tcPr>
          <w:p w:rsidR="00BA6A9D" w:rsidRDefault="009F0520">
            <w:r>
              <w:t xml:space="preserve">- </w:t>
            </w:r>
            <w:proofErr w:type="spellStart"/>
            <w:r>
              <w:t>Лычева</w:t>
            </w:r>
            <w:proofErr w:type="spellEnd"/>
            <w:r>
              <w:t xml:space="preserve"> Екатерина Александровна</w:t>
            </w:r>
          </w:p>
          <w:p w:rsidR="009F0520" w:rsidRDefault="009F0520">
            <w:r>
              <w:t>+79857693645</w:t>
            </w:r>
          </w:p>
        </w:tc>
      </w:tr>
      <w:tr w:rsidR="00B57363" w:rsidTr="00853AB3">
        <w:tc>
          <w:tcPr>
            <w:tcW w:w="1809" w:type="dxa"/>
          </w:tcPr>
          <w:p w:rsidR="00B57363" w:rsidRDefault="00B57363">
            <w:r>
              <w:t>15:00</w:t>
            </w:r>
            <w:r w:rsidR="00260200">
              <w:t xml:space="preserve"> – 18:00</w:t>
            </w:r>
          </w:p>
        </w:tc>
        <w:tc>
          <w:tcPr>
            <w:tcW w:w="8047" w:type="dxa"/>
          </w:tcPr>
          <w:p w:rsidR="00B57363" w:rsidRPr="009F0520" w:rsidRDefault="00F67EF1">
            <w:pPr>
              <w:rPr>
                <w:b/>
              </w:rPr>
            </w:pPr>
            <w:r w:rsidRPr="009F0520">
              <w:rPr>
                <w:b/>
              </w:rPr>
              <w:t xml:space="preserve">Посещение Парка </w:t>
            </w:r>
            <w:r w:rsidR="009F0520">
              <w:rPr>
                <w:b/>
              </w:rPr>
              <w:t xml:space="preserve"> культуры и отдыха </w:t>
            </w:r>
            <w:r w:rsidRPr="009F0520">
              <w:rPr>
                <w:b/>
              </w:rPr>
              <w:t>«ЗАРЯДЬЕ»</w:t>
            </w:r>
            <w:r w:rsidR="009F0520">
              <w:rPr>
                <w:b/>
              </w:rPr>
              <w:t xml:space="preserve"> (Китай город)</w:t>
            </w:r>
          </w:p>
          <w:p w:rsidR="00B57363" w:rsidRDefault="00B57363"/>
          <w:p w:rsidR="00B57363" w:rsidRDefault="00B57363">
            <w:r>
              <w:t>-</w:t>
            </w:r>
            <w:r w:rsidR="00F9325B">
              <w:t>15:00-15:30</w:t>
            </w:r>
            <w:proofErr w:type="gramStart"/>
            <w:r w:rsidR="00F45C38">
              <w:t xml:space="preserve"> </w:t>
            </w:r>
            <w:r w:rsidR="00F67EF1">
              <w:t>П</w:t>
            </w:r>
            <w:proofErr w:type="gramEnd"/>
            <w:r w:rsidR="00F67EF1">
              <w:t xml:space="preserve">ервая группа (представители регионов от А до К) </w:t>
            </w:r>
          </w:p>
          <w:p w:rsidR="00F9325B" w:rsidRDefault="00F9325B">
            <w:r>
              <w:t>(</w:t>
            </w:r>
            <w:proofErr w:type="gramStart"/>
            <w:r>
              <w:t>например</w:t>
            </w:r>
            <w:proofErr w:type="gramEnd"/>
            <w:r>
              <w:t xml:space="preserve"> от Адыгея до Курска), в сопровождении организаторов и волонтеров!</w:t>
            </w:r>
          </w:p>
          <w:p w:rsidR="00F9325B" w:rsidRDefault="00F9325B"/>
          <w:p w:rsidR="001A5932" w:rsidRDefault="00F67EF1">
            <w:r>
              <w:t xml:space="preserve">Сбор у памятника Жукову (через подземный переход </w:t>
            </w:r>
            <w:r w:rsidR="00F45C38">
              <w:t xml:space="preserve">на </w:t>
            </w:r>
            <w:proofErr w:type="spellStart"/>
            <w:proofErr w:type="gramStart"/>
            <w:r w:rsidR="00F45C38">
              <w:t>ул</w:t>
            </w:r>
            <w:proofErr w:type="spellEnd"/>
            <w:proofErr w:type="gramEnd"/>
            <w:r w:rsidR="00F45C38">
              <w:t xml:space="preserve"> Тверская, выходим на Охотный ряд (Манежная площадь)</w:t>
            </w:r>
          </w:p>
          <w:p w:rsidR="00F45C38" w:rsidRDefault="00F45C38"/>
          <w:p w:rsidR="00F45C38" w:rsidRDefault="00F45C38">
            <w:r>
              <w:t>Памятник расположен перед Историческим музеем.</w:t>
            </w:r>
          </w:p>
          <w:p w:rsidR="00606909" w:rsidRDefault="00606909"/>
          <w:p w:rsidR="002B24C5" w:rsidRDefault="002B24C5"/>
          <w:p w:rsidR="00F45C38" w:rsidRDefault="00F45C38"/>
          <w:p w:rsidR="00F45C38" w:rsidRDefault="00F45C38">
            <w:r>
              <w:t>- 16:00</w:t>
            </w:r>
            <w:r w:rsidR="00652A46">
              <w:t>-16:30</w:t>
            </w:r>
            <w:r>
              <w:t xml:space="preserve"> Вторая группа (представители регионов от Л до Я)</w:t>
            </w:r>
            <w:r w:rsidR="00F9325B">
              <w:t xml:space="preserve"> (например: от Ленинградская </w:t>
            </w:r>
            <w:proofErr w:type="spellStart"/>
            <w:proofErr w:type="gramStart"/>
            <w:r w:rsidR="00F9325B">
              <w:t>обл</w:t>
            </w:r>
            <w:proofErr w:type="spellEnd"/>
            <w:proofErr w:type="gramEnd"/>
            <w:r w:rsidR="00F9325B">
              <w:t xml:space="preserve"> до Ярославская </w:t>
            </w:r>
            <w:proofErr w:type="spellStart"/>
            <w:r w:rsidR="00F9325B">
              <w:t>обл</w:t>
            </w:r>
            <w:proofErr w:type="spellEnd"/>
            <w:r w:rsidR="00F9325B">
              <w:t>), в сопровождении организаторов и волонтеров!</w:t>
            </w:r>
          </w:p>
          <w:p w:rsidR="00F45C38" w:rsidRDefault="00F45C38"/>
          <w:p w:rsidR="00F9325B" w:rsidRDefault="00F9325B" w:rsidP="00F9325B">
            <w:r>
              <w:t xml:space="preserve">Сбор у памятника Жукову (через подземный переход на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Тверская, выходим на Охотный ряд (Манежная площадь)</w:t>
            </w:r>
          </w:p>
          <w:p w:rsidR="00F9325B" w:rsidRDefault="00F9325B" w:rsidP="00F9325B"/>
          <w:p w:rsidR="00F9325B" w:rsidRDefault="00F9325B" w:rsidP="00F9325B">
            <w:r>
              <w:t>Памятник расположен перед Историческим музеем.</w:t>
            </w:r>
          </w:p>
          <w:p w:rsidR="00F45C38" w:rsidRDefault="00F45C38"/>
        </w:tc>
        <w:tc>
          <w:tcPr>
            <w:tcW w:w="2465" w:type="dxa"/>
          </w:tcPr>
          <w:p w:rsidR="00260200" w:rsidRDefault="00260200"/>
          <w:p w:rsidR="00F45C38" w:rsidRDefault="00F45C38">
            <w:r>
              <w:t>Памятник Жукову</w:t>
            </w:r>
          </w:p>
          <w:p w:rsidR="00F45C38" w:rsidRDefault="00F45C38"/>
          <w:p w:rsidR="00F45C38" w:rsidRDefault="00F45C38">
            <w:r>
              <w:t>Манежная площадь</w:t>
            </w:r>
          </w:p>
          <w:p w:rsidR="00F45C38" w:rsidRDefault="00F45C38"/>
          <w:p w:rsidR="00F45C38" w:rsidRDefault="00F45C38">
            <w:r>
              <w:t>Рядом с Историческим музеем.</w:t>
            </w:r>
          </w:p>
        </w:tc>
        <w:tc>
          <w:tcPr>
            <w:tcW w:w="2465" w:type="dxa"/>
          </w:tcPr>
          <w:p w:rsidR="00352115" w:rsidRDefault="00352115" w:rsidP="00352115"/>
          <w:p w:rsidR="00F9325B" w:rsidRDefault="00756637" w:rsidP="00F9325B">
            <w:r>
              <w:t>+</w:t>
            </w:r>
            <w:r w:rsidR="00F9325B">
              <w:t xml:space="preserve"> </w:t>
            </w:r>
            <w:proofErr w:type="spellStart"/>
            <w:r w:rsidR="00F9325B">
              <w:t>Сиволобцева</w:t>
            </w:r>
            <w:proofErr w:type="spellEnd"/>
            <w:r w:rsidR="00F9325B">
              <w:t xml:space="preserve"> Елена</w:t>
            </w:r>
          </w:p>
          <w:p w:rsidR="00F9325B" w:rsidRDefault="00F9325B" w:rsidP="00F9325B"/>
          <w:p w:rsidR="00F9325B" w:rsidRDefault="00F9325B" w:rsidP="00F9325B">
            <w:r>
              <w:t>89057923539</w:t>
            </w:r>
          </w:p>
          <w:p w:rsidR="00352115" w:rsidRDefault="00352115" w:rsidP="00352115"/>
          <w:p w:rsidR="00CE6DB5" w:rsidRDefault="00CE6DB5" w:rsidP="00352115">
            <w:proofErr w:type="spellStart"/>
            <w:r>
              <w:t>ОргКомитет</w:t>
            </w:r>
            <w:proofErr w:type="spellEnd"/>
          </w:p>
          <w:p w:rsidR="00CE6DB5" w:rsidRDefault="00CE6DB5" w:rsidP="00352115"/>
          <w:p w:rsidR="00CE6DB5" w:rsidRDefault="00CE6DB5" w:rsidP="00352115">
            <w:r>
              <w:t>Волонтеры</w:t>
            </w:r>
          </w:p>
        </w:tc>
      </w:tr>
      <w:tr w:rsidR="00B57363" w:rsidTr="00853AB3">
        <w:tc>
          <w:tcPr>
            <w:tcW w:w="1809" w:type="dxa"/>
          </w:tcPr>
          <w:p w:rsidR="00B57363" w:rsidRDefault="00B36D20">
            <w:r>
              <w:lastRenderedPageBreak/>
              <w:t>17</w:t>
            </w:r>
            <w:r w:rsidR="001A5932">
              <w:t>:00</w:t>
            </w:r>
          </w:p>
          <w:p w:rsidR="00B36D20" w:rsidRDefault="00B36D20"/>
          <w:p w:rsidR="00B36D20" w:rsidRDefault="00B36D20"/>
          <w:p w:rsidR="00B36D20" w:rsidRDefault="00B36D20"/>
          <w:p w:rsidR="00B36D20" w:rsidRDefault="00B36D20"/>
          <w:p w:rsidR="00B36D20" w:rsidRDefault="00B36D20">
            <w:r>
              <w:t>17:30</w:t>
            </w:r>
          </w:p>
        </w:tc>
        <w:tc>
          <w:tcPr>
            <w:tcW w:w="8047" w:type="dxa"/>
          </w:tcPr>
          <w:p w:rsidR="001A5932" w:rsidRDefault="00B36D20">
            <w:r>
              <w:t>Возвращение 1ой группы делегаций с детьми  (регионы от</w:t>
            </w:r>
            <w:proofErr w:type="gramStart"/>
            <w:r>
              <w:t xml:space="preserve"> А</w:t>
            </w:r>
            <w:proofErr w:type="gramEnd"/>
            <w:r>
              <w:t xml:space="preserve"> до К) к памятнику Жукову, в сопровождение с организаторами Конференции.</w:t>
            </w:r>
          </w:p>
          <w:p w:rsidR="00B36D20" w:rsidRDefault="00B36D20"/>
          <w:p w:rsidR="00B36D20" w:rsidRDefault="00B36D20">
            <w:r>
              <w:t>Встреча с руководителями делегаций</w:t>
            </w:r>
          </w:p>
          <w:p w:rsidR="00B36D20" w:rsidRDefault="00B36D20"/>
          <w:p w:rsidR="001A5932" w:rsidRDefault="001A5932">
            <w:r>
              <w:t>Отправление в места проживания (самостоятельно)</w:t>
            </w:r>
          </w:p>
          <w:p w:rsidR="00B36D20" w:rsidRDefault="00B36D20"/>
          <w:p w:rsidR="00B36D20" w:rsidRDefault="00B36D20">
            <w:r>
              <w:t>Возвращение 2ой группы делегаций (регионы от Л до Я) к памятнику Жукову.</w:t>
            </w:r>
          </w:p>
          <w:p w:rsidR="00B36D20" w:rsidRDefault="00B36D20"/>
          <w:p w:rsidR="00B36D20" w:rsidRDefault="00B36D20" w:rsidP="00B36D20">
            <w:r>
              <w:t>Встреча с руководителями делегаций</w:t>
            </w:r>
          </w:p>
          <w:p w:rsidR="00B36D20" w:rsidRDefault="00B36D20" w:rsidP="00B36D20"/>
          <w:p w:rsidR="00B36D20" w:rsidRDefault="00B36D20" w:rsidP="00B36D20">
            <w:r>
              <w:t>Отправление в места проживания (самостоятельно)</w:t>
            </w:r>
          </w:p>
          <w:p w:rsidR="00B36D20" w:rsidRDefault="00B36D20"/>
        </w:tc>
        <w:tc>
          <w:tcPr>
            <w:tcW w:w="2465" w:type="dxa"/>
          </w:tcPr>
          <w:p w:rsidR="00B57363" w:rsidRDefault="00B57363" w:rsidP="00352115"/>
        </w:tc>
        <w:tc>
          <w:tcPr>
            <w:tcW w:w="2465" w:type="dxa"/>
          </w:tcPr>
          <w:p w:rsidR="00B36D20" w:rsidRDefault="00B36D20" w:rsidP="00352115">
            <w:proofErr w:type="spellStart"/>
            <w:r>
              <w:t>ОргКомитет</w:t>
            </w:r>
            <w:proofErr w:type="spellEnd"/>
          </w:p>
          <w:p w:rsidR="00B36D20" w:rsidRDefault="00B36D20" w:rsidP="00352115"/>
          <w:p w:rsidR="00B36D20" w:rsidRDefault="00B36D20" w:rsidP="00352115">
            <w:r>
              <w:t>Волонтеры</w:t>
            </w:r>
          </w:p>
          <w:p w:rsidR="00B36D20" w:rsidRDefault="00B36D20" w:rsidP="00352115"/>
          <w:p w:rsidR="00B57363" w:rsidRDefault="00D124BA" w:rsidP="00352115">
            <w:r>
              <w:t>Руководители региональных делегаций</w:t>
            </w:r>
          </w:p>
        </w:tc>
      </w:tr>
      <w:tr w:rsidR="00352115" w:rsidTr="00853AB3">
        <w:tc>
          <w:tcPr>
            <w:tcW w:w="1809" w:type="dxa"/>
          </w:tcPr>
          <w:p w:rsidR="00352115" w:rsidRDefault="00352115">
            <w:r>
              <w:t xml:space="preserve">18:30 - </w:t>
            </w:r>
          </w:p>
        </w:tc>
        <w:tc>
          <w:tcPr>
            <w:tcW w:w="8047" w:type="dxa"/>
          </w:tcPr>
          <w:p w:rsidR="00352115" w:rsidRDefault="00352115">
            <w:r>
              <w:t>Свободное время делегаций</w:t>
            </w:r>
          </w:p>
          <w:p w:rsidR="00352115" w:rsidRDefault="00352115">
            <w:r>
              <w:t>(ужин самостоятельно)</w:t>
            </w:r>
          </w:p>
        </w:tc>
        <w:tc>
          <w:tcPr>
            <w:tcW w:w="2465" w:type="dxa"/>
          </w:tcPr>
          <w:p w:rsidR="00352115" w:rsidRDefault="00352115" w:rsidP="00352115"/>
        </w:tc>
        <w:tc>
          <w:tcPr>
            <w:tcW w:w="2465" w:type="dxa"/>
          </w:tcPr>
          <w:p w:rsidR="00352115" w:rsidRDefault="00352115"/>
        </w:tc>
      </w:tr>
      <w:tr w:rsidR="001F0700" w:rsidTr="00617486">
        <w:tc>
          <w:tcPr>
            <w:tcW w:w="14786" w:type="dxa"/>
            <w:gridSpan w:val="4"/>
          </w:tcPr>
          <w:p w:rsidR="001F0700" w:rsidRPr="001F0700" w:rsidRDefault="00F45C38" w:rsidP="001F0700">
            <w:pPr>
              <w:jc w:val="center"/>
              <w:rPr>
                <w:b/>
              </w:rPr>
            </w:pPr>
            <w:r>
              <w:rPr>
                <w:b/>
              </w:rPr>
              <w:t>Среда  27</w:t>
            </w:r>
            <w:r w:rsidR="001F0700" w:rsidRPr="001F0700">
              <w:rPr>
                <w:b/>
              </w:rPr>
              <w:t xml:space="preserve"> Июня 201</w:t>
            </w:r>
            <w:r>
              <w:rPr>
                <w:b/>
              </w:rPr>
              <w:t>8</w:t>
            </w:r>
          </w:p>
        </w:tc>
      </w:tr>
      <w:tr w:rsidR="001F0700" w:rsidTr="00853AB3">
        <w:tc>
          <w:tcPr>
            <w:tcW w:w="1809" w:type="dxa"/>
          </w:tcPr>
          <w:p w:rsidR="001F0700" w:rsidRDefault="001F0700">
            <w:r>
              <w:t>9:00 – 12:30</w:t>
            </w:r>
          </w:p>
        </w:tc>
        <w:tc>
          <w:tcPr>
            <w:tcW w:w="8047" w:type="dxa"/>
          </w:tcPr>
          <w:p w:rsidR="001F0700" w:rsidRDefault="00CE6DB5">
            <w:r>
              <w:t xml:space="preserve">Культурно </w:t>
            </w:r>
            <w:r w:rsidR="00F45C38">
              <w:t xml:space="preserve">- образовательная </w:t>
            </w:r>
            <w:r w:rsidR="001F0700">
              <w:t xml:space="preserve"> программа</w:t>
            </w:r>
          </w:p>
          <w:p w:rsidR="001F0700" w:rsidRDefault="001F0700"/>
          <w:p w:rsidR="00F45C38" w:rsidRDefault="00B16C3B">
            <w:r>
              <w:t>Посещение Ситуационного Центра ГКУ ЦОДД – единый центр управления всеми службами транспортного комплекса города Москвы.</w:t>
            </w:r>
          </w:p>
          <w:p w:rsidR="00B16C3B" w:rsidRDefault="00B16C3B"/>
          <w:p w:rsidR="00F45C38" w:rsidRDefault="00F45C38">
            <w:r>
              <w:t xml:space="preserve">Посещение </w:t>
            </w:r>
            <w:r w:rsidR="00CE6DB5">
              <w:t xml:space="preserve">центра с </w:t>
            </w:r>
            <w:r w:rsidR="00C40A83">
              <w:t xml:space="preserve">представителями </w:t>
            </w:r>
            <w:proofErr w:type="spellStart"/>
            <w:r w:rsidR="00C40A83">
              <w:t>оргКомитета</w:t>
            </w:r>
            <w:proofErr w:type="spellEnd"/>
            <w:r w:rsidR="00C40A83">
              <w:t xml:space="preserve">  Конференции и </w:t>
            </w:r>
            <w:r w:rsidR="00CE6DB5">
              <w:t>волонтерами</w:t>
            </w:r>
            <w:r w:rsidR="00C40A83">
              <w:t xml:space="preserve"> </w:t>
            </w:r>
          </w:p>
          <w:p w:rsidR="001F0700" w:rsidRDefault="001F0700"/>
        </w:tc>
        <w:tc>
          <w:tcPr>
            <w:tcW w:w="2465" w:type="dxa"/>
          </w:tcPr>
          <w:p w:rsidR="001F0700" w:rsidRDefault="00B16C3B">
            <w:r>
              <w:t>2ой Лесной переулок</w:t>
            </w:r>
          </w:p>
          <w:p w:rsidR="00B16C3B" w:rsidRDefault="00B16C3B">
            <w:r>
              <w:t xml:space="preserve">Дом 11,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1.</w:t>
            </w:r>
          </w:p>
        </w:tc>
        <w:tc>
          <w:tcPr>
            <w:tcW w:w="2465" w:type="dxa"/>
          </w:tcPr>
          <w:p w:rsidR="00B36D20" w:rsidRDefault="00B36D20" w:rsidP="00B36D20">
            <w:r w:rsidRPr="00650C35">
              <w:t>-</w:t>
            </w:r>
            <w:r w:rsidR="00573CDD">
              <w:t xml:space="preserve"> </w:t>
            </w:r>
            <w:proofErr w:type="spellStart"/>
            <w:r>
              <w:t>Сиволобцева</w:t>
            </w:r>
            <w:proofErr w:type="spellEnd"/>
            <w:r>
              <w:t xml:space="preserve"> Елена</w:t>
            </w:r>
          </w:p>
          <w:p w:rsidR="00B36D20" w:rsidRDefault="00B36D20" w:rsidP="00B36D20"/>
          <w:p w:rsidR="00B36D20" w:rsidRDefault="00B36D20" w:rsidP="00B36D20">
            <w:r>
              <w:t>89057923539</w:t>
            </w:r>
          </w:p>
          <w:p w:rsidR="00B36D20" w:rsidRDefault="00B36D20" w:rsidP="00B36D20"/>
          <w:p w:rsidR="001F0700" w:rsidRDefault="001F0700" w:rsidP="00352115"/>
        </w:tc>
      </w:tr>
      <w:tr w:rsidR="00B57363" w:rsidTr="00853AB3">
        <w:tc>
          <w:tcPr>
            <w:tcW w:w="1809" w:type="dxa"/>
          </w:tcPr>
          <w:p w:rsidR="00B57363" w:rsidRDefault="001F0700">
            <w:r>
              <w:t>9:00- 9:30</w:t>
            </w:r>
          </w:p>
        </w:tc>
        <w:tc>
          <w:tcPr>
            <w:tcW w:w="8047" w:type="dxa"/>
          </w:tcPr>
          <w:p w:rsidR="00D124BA" w:rsidRDefault="00360870">
            <w:r>
              <w:t>Регионы от</w:t>
            </w:r>
            <w:proofErr w:type="gramStart"/>
            <w:r>
              <w:t xml:space="preserve"> А</w:t>
            </w:r>
            <w:proofErr w:type="gramEnd"/>
            <w:r>
              <w:t xml:space="preserve"> – К (Адыгея – Курск……)</w:t>
            </w:r>
          </w:p>
          <w:p w:rsidR="00B57363" w:rsidRPr="00B36D20" w:rsidRDefault="001F0700">
            <w:r>
              <w:t xml:space="preserve">Сбор региональных делегаций на </w:t>
            </w:r>
            <w:r w:rsidR="00D124BA">
              <w:t>в</w:t>
            </w:r>
            <w:r w:rsidR="00B36D20">
              <w:t>ы</w:t>
            </w:r>
            <w:r w:rsidR="00D124BA">
              <w:t>ходе на «Белой площади»</w:t>
            </w:r>
          </w:p>
          <w:p w:rsidR="00B36D20" w:rsidRDefault="00B36D20"/>
          <w:p w:rsidR="00D124BA" w:rsidRPr="00B36D20" w:rsidRDefault="00D124BA">
            <w:r>
              <w:t>Около фонтана</w:t>
            </w:r>
            <w:r w:rsidR="00B36D20" w:rsidRPr="00B36D20">
              <w:t xml:space="preserve"> (</w:t>
            </w:r>
            <w:r w:rsidR="00B36D20">
              <w:t>рядом с храмом).</w:t>
            </w:r>
          </w:p>
          <w:p w:rsidR="00D124BA" w:rsidRDefault="00D124BA"/>
          <w:p w:rsidR="00D124BA" w:rsidRPr="00B36D20" w:rsidRDefault="00D124BA">
            <w:r>
              <w:t>Метро «Белорусская»</w:t>
            </w:r>
            <w:r w:rsidR="00CE6DB5">
              <w:t>, кольцевая</w:t>
            </w:r>
            <w:r w:rsidR="00B36D20">
              <w:t xml:space="preserve"> ветка, выход  в город на </w:t>
            </w:r>
            <w:proofErr w:type="spellStart"/>
            <w:proofErr w:type="gramStart"/>
            <w:r w:rsidR="00B36D20">
              <w:t>ул</w:t>
            </w:r>
            <w:proofErr w:type="spellEnd"/>
            <w:proofErr w:type="gramEnd"/>
            <w:r w:rsidR="00B36D20">
              <w:t xml:space="preserve"> Лесная/</w:t>
            </w:r>
            <w:proofErr w:type="spellStart"/>
            <w:r w:rsidR="00B36D20">
              <w:t>ул</w:t>
            </w:r>
            <w:proofErr w:type="spellEnd"/>
            <w:r w:rsidR="00B36D20">
              <w:t xml:space="preserve"> Бутырский вал</w:t>
            </w:r>
            <w:r w:rsidR="00B36D20" w:rsidRPr="00B36D20">
              <w:t>/</w:t>
            </w:r>
          </w:p>
          <w:p w:rsidR="001F0700" w:rsidRDefault="001F0700"/>
          <w:p w:rsidR="001F0700" w:rsidRDefault="001F0700">
            <w:r>
              <w:t>При себе иметь:</w:t>
            </w:r>
          </w:p>
          <w:p w:rsidR="001F0700" w:rsidRDefault="001F0700">
            <w:r>
              <w:t>- списки делегации</w:t>
            </w:r>
          </w:p>
          <w:p w:rsidR="001F0700" w:rsidRDefault="001F0700">
            <w:r>
              <w:t>- паспорта и</w:t>
            </w:r>
            <w:r w:rsidR="00A942D9">
              <w:t xml:space="preserve"> </w:t>
            </w:r>
            <w:r>
              <w:t xml:space="preserve"> свидетельства о рождении</w:t>
            </w:r>
            <w:r w:rsidR="00A942D9">
              <w:t xml:space="preserve"> детей до 14 лет</w:t>
            </w:r>
          </w:p>
          <w:p w:rsidR="00360870" w:rsidRDefault="00360870"/>
        </w:tc>
        <w:tc>
          <w:tcPr>
            <w:tcW w:w="2465" w:type="dxa"/>
          </w:tcPr>
          <w:p w:rsidR="00B57363" w:rsidRDefault="00B16C3B">
            <w:r>
              <w:lastRenderedPageBreak/>
              <w:t xml:space="preserve">Метро </w:t>
            </w:r>
            <w:proofErr w:type="gramStart"/>
            <w:r>
              <w:t>Белорусская</w:t>
            </w:r>
            <w:proofErr w:type="gramEnd"/>
          </w:p>
        </w:tc>
        <w:tc>
          <w:tcPr>
            <w:tcW w:w="2465" w:type="dxa"/>
          </w:tcPr>
          <w:p w:rsidR="00352115" w:rsidRDefault="00352115" w:rsidP="00352115"/>
        </w:tc>
      </w:tr>
      <w:tr w:rsidR="001F0700" w:rsidTr="00853AB3">
        <w:tc>
          <w:tcPr>
            <w:tcW w:w="1809" w:type="dxa"/>
          </w:tcPr>
          <w:p w:rsidR="001F0700" w:rsidRDefault="00BE5D60">
            <w:r>
              <w:lastRenderedPageBreak/>
              <w:t>10:00</w:t>
            </w:r>
          </w:p>
        </w:tc>
        <w:tc>
          <w:tcPr>
            <w:tcW w:w="8047" w:type="dxa"/>
          </w:tcPr>
          <w:p w:rsidR="00BE5D60" w:rsidRDefault="00BE5D60">
            <w:r>
              <w:t>Прохожден</w:t>
            </w:r>
            <w:r w:rsidR="00B36D20">
              <w:t>ие пропускного пункта.</w:t>
            </w:r>
          </w:p>
          <w:p w:rsidR="00B36D20" w:rsidRDefault="00B36D20"/>
          <w:p w:rsidR="00B36D20" w:rsidRDefault="009F0520">
            <w:r>
              <w:t>Посещение Ситуационного Центра ГКУ ЦОДД города Москвы.</w:t>
            </w:r>
          </w:p>
          <w:p w:rsidR="00B36D20" w:rsidRDefault="00B36D20"/>
          <w:p w:rsidR="00B36D20" w:rsidRDefault="00B36D20"/>
        </w:tc>
        <w:tc>
          <w:tcPr>
            <w:tcW w:w="2465" w:type="dxa"/>
          </w:tcPr>
          <w:p w:rsidR="001F0700" w:rsidRDefault="001F0700"/>
        </w:tc>
        <w:tc>
          <w:tcPr>
            <w:tcW w:w="2465" w:type="dxa"/>
          </w:tcPr>
          <w:p w:rsidR="001F0700" w:rsidRDefault="001F0700" w:rsidP="00352115"/>
        </w:tc>
      </w:tr>
      <w:tr w:rsidR="00BE5D60" w:rsidTr="00853AB3">
        <w:tc>
          <w:tcPr>
            <w:tcW w:w="1809" w:type="dxa"/>
          </w:tcPr>
          <w:p w:rsidR="00BE5D60" w:rsidRDefault="00360870">
            <w:r>
              <w:t>10:3</w:t>
            </w:r>
            <w:r w:rsidR="00BE5D60">
              <w:t>0 – 11:00</w:t>
            </w:r>
          </w:p>
        </w:tc>
        <w:tc>
          <w:tcPr>
            <w:tcW w:w="8047" w:type="dxa"/>
          </w:tcPr>
          <w:p w:rsidR="00BE5D60" w:rsidRDefault="00360870">
            <w:r>
              <w:t xml:space="preserve">Регионы от   Л до Я (Ленинградская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 – Ярославская </w:t>
            </w:r>
            <w:proofErr w:type="spellStart"/>
            <w:r>
              <w:t>обл</w:t>
            </w:r>
            <w:proofErr w:type="spellEnd"/>
            <w:r>
              <w:t>)</w:t>
            </w:r>
          </w:p>
          <w:p w:rsidR="00360870" w:rsidRDefault="00360870"/>
          <w:p w:rsidR="00360870" w:rsidRDefault="00360870"/>
          <w:p w:rsidR="00360870" w:rsidRDefault="00360870" w:rsidP="00360870">
            <w:r>
              <w:t>Сбор региональных делегаций на входе на «Белой площади»</w:t>
            </w:r>
          </w:p>
          <w:p w:rsidR="00360870" w:rsidRDefault="00360870" w:rsidP="00360870">
            <w:r>
              <w:t>Около фонтана</w:t>
            </w:r>
            <w:r w:rsidR="00B36D20">
              <w:t xml:space="preserve"> (рядом с храмом)</w:t>
            </w:r>
          </w:p>
          <w:p w:rsidR="00360870" w:rsidRDefault="00360870" w:rsidP="00360870"/>
          <w:p w:rsidR="00360870" w:rsidRDefault="00360870" w:rsidP="00360870">
            <w:r>
              <w:t>Метро «Белорусская»</w:t>
            </w:r>
            <w:r w:rsidR="00B36D20">
              <w:t xml:space="preserve">, выход в город к </w:t>
            </w:r>
            <w:proofErr w:type="spellStart"/>
            <w:proofErr w:type="gramStart"/>
            <w:r w:rsidR="00B36D20">
              <w:t>ул</w:t>
            </w:r>
            <w:proofErr w:type="spellEnd"/>
            <w:proofErr w:type="gramEnd"/>
            <w:r w:rsidR="00B36D20">
              <w:t xml:space="preserve"> Лесная/ </w:t>
            </w:r>
            <w:proofErr w:type="spellStart"/>
            <w:r w:rsidR="00B36D20">
              <w:t>ул</w:t>
            </w:r>
            <w:proofErr w:type="spellEnd"/>
            <w:r w:rsidR="00B36D20">
              <w:t xml:space="preserve"> Бутырский вал.</w:t>
            </w:r>
          </w:p>
          <w:p w:rsidR="00360870" w:rsidRDefault="00360870" w:rsidP="00360870"/>
          <w:p w:rsidR="00360870" w:rsidRDefault="00360870" w:rsidP="00360870">
            <w:r>
              <w:t>При себе иметь:</w:t>
            </w:r>
          </w:p>
          <w:p w:rsidR="00360870" w:rsidRDefault="00360870" w:rsidP="00360870">
            <w:r>
              <w:t>- списки делегации</w:t>
            </w:r>
          </w:p>
          <w:p w:rsidR="00360870" w:rsidRDefault="00360870" w:rsidP="00360870">
            <w:r>
              <w:t>- паспорта и  свидетельства о рождении детей до 14 лет</w:t>
            </w:r>
          </w:p>
          <w:p w:rsidR="00BE5D60" w:rsidRDefault="00BE5D60"/>
        </w:tc>
        <w:tc>
          <w:tcPr>
            <w:tcW w:w="2465" w:type="dxa"/>
          </w:tcPr>
          <w:p w:rsidR="00BE5D60" w:rsidRDefault="009F0520">
            <w:r>
              <w:t xml:space="preserve">Метро </w:t>
            </w:r>
            <w:proofErr w:type="gramStart"/>
            <w:r>
              <w:t>Белорусская</w:t>
            </w:r>
            <w:proofErr w:type="gramEnd"/>
            <w:r>
              <w:t>.</w:t>
            </w:r>
          </w:p>
        </w:tc>
        <w:tc>
          <w:tcPr>
            <w:tcW w:w="2465" w:type="dxa"/>
          </w:tcPr>
          <w:p w:rsidR="00BE5D60" w:rsidRDefault="00BE5D60"/>
        </w:tc>
      </w:tr>
      <w:tr w:rsidR="00BE5D60" w:rsidTr="00853AB3">
        <w:tc>
          <w:tcPr>
            <w:tcW w:w="1809" w:type="dxa"/>
          </w:tcPr>
          <w:p w:rsidR="00BE5D60" w:rsidRDefault="00BE5D60">
            <w:r>
              <w:t>11:00 – 12:00</w:t>
            </w:r>
          </w:p>
        </w:tc>
        <w:tc>
          <w:tcPr>
            <w:tcW w:w="8047" w:type="dxa"/>
          </w:tcPr>
          <w:p w:rsidR="00BE5D60" w:rsidRDefault="009F0520">
            <w:r>
              <w:t>Посещение Ситуационного Центра ГКУ ЦОДД города Москвы.</w:t>
            </w:r>
          </w:p>
          <w:p w:rsidR="009F0520" w:rsidRDefault="009F0520"/>
          <w:p w:rsidR="009F0520" w:rsidRDefault="009F0520"/>
          <w:p w:rsidR="009F0520" w:rsidRDefault="009F0520"/>
        </w:tc>
        <w:tc>
          <w:tcPr>
            <w:tcW w:w="2465" w:type="dxa"/>
          </w:tcPr>
          <w:p w:rsidR="00652A46" w:rsidRDefault="00652A46" w:rsidP="00652A46">
            <w:r>
              <w:t>2ой Лесной переулок</w:t>
            </w:r>
          </w:p>
          <w:p w:rsidR="00BE5D60" w:rsidRDefault="00652A46" w:rsidP="00652A46">
            <w:r>
              <w:t xml:space="preserve">Дом 11, </w:t>
            </w:r>
            <w:proofErr w:type="spellStart"/>
            <w:r>
              <w:t>стр</w:t>
            </w:r>
            <w:proofErr w:type="spellEnd"/>
            <w:r>
              <w:t xml:space="preserve"> 1.</w:t>
            </w:r>
          </w:p>
        </w:tc>
        <w:tc>
          <w:tcPr>
            <w:tcW w:w="2465" w:type="dxa"/>
          </w:tcPr>
          <w:p w:rsidR="00352115" w:rsidRDefault="00352115" w:rsidP="00352115"/>
          <w:p w:rsidR="00352115" w:rsidRDefault="00352115" w:rsidP="00352115">
            <w:proofErr w:type="spellStart"/>
            <w:r>
              <w:t>Лычева</w:t>
            </w:r>
            <w:proofErr w:type="spellEnd"/>
            <w:r>
              <w:t xml:space="preserve"> Екатерина Александровна</w:t>
            </w:r>
          </w:p>
          <w:p w:rsidR="00352115" w:rsidRDefault="00352115" w:rsidP="00352115">
            <w:r>
              <w:t>+79857693645</w:t>
            </w:r>
          </w:p>
        </w:tc>
      </w:tr>
      <w:tr w:rsidR="00BE5D60" w:rsidTr="00853AB3">
        <w:tc>
          <w:tcPr>
            <w:tcW w:w="1809" w:type="dxa"/>
          </w:tcPr>
          <w:p w:rsidR="00BE5D60" w:rsidRDefault="00BE5D60">
            <w:r>
              <w:t>13:00</w:t>
            </w:r>
          </w:p>
        </w:tc>
        <w:tc>
          <w:tcPr>
            <w:tcW w:w="8047" w:type="dxa"/>
          </w:tcPr>
          <w:p w:rsidR="00BE5D60" w:rsidRDefault="00BE5D60">
            <w:r>
              <w:t>Окончание мероприятий.</w:t>
            </w:r>
          </w:p>
          <w:p w:rsidR="009F0520" w:rsidRDefault="009F0520"/>
          <w:p w:rsidR="009F0520" w:rsidRDefault="009F0520">
            <w:r>
              <w:t>Делегации разъезжаются самостоятельно.</w:t>
            </w:r>
          </w:p>
        </w:tc>
        <w:tc>
          <w:tcPr>
            <w:tcW w:w="2465" w:type="dxa"/>
          </w:tcPr>
          <w:p w:rsidR="00BE5D60" w:rsidRDefault="00BE5D60"/>
        </w:tc>
        <w:tc>
          <w:tcPr>
            <w:tcW w:w="2465" w:type="dxa"/>
          </w:tcPr>
          <w:p w:rsidR="00BE5D60" w:rsidRDefault="00BE5D60"/>
        </w:tc>
      </w:tr>
    </w:tbl>
    <w:p w:rsidR="006B2FBC" w:rsidRDefault="006B2FBC"/>
    <w:sectPr w:rsidR="006B2FBC" w:rsidSect="006B2F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4A1C"/>
    <w:multiLevelType w:val="hybridMultilevel"/>
    <w:tmpl w:val="F8965264"/>
    <w:lvl w:ilvl="0" w:tplc="3068840A">
      <w:start w:val="1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FBC"/>
    <w:rsid w:val="000A4AF6"/>
    <w:rsid w:val="001A5932"/>
    <w:rsid w:val="001C6D53"/>
    <w:rsid w:val="001F0700"/>
    <w:rsid w:val="00260200"/>
    <w:rsid w:val="002B24C5"/>
    <w:rsid w:val="002C27A9"/>
    <w:rsid w:val="00352115"/>
    <w:rsid w:val="00360870"/>
    <w:rsid w:val="00425910"/>
    <w:rsid w:val="005011E0"/>
    <w:rsid w:val="0053186F"/>
    <w:rsid w:val="00573CDD"/>
    <w:rsid w:val="00606909"/>
    <w:rsid w:val="00650C35"/>
    <w:rsid w:val="00652A46"/>
    <w:rsid w:val="006B2FBC"/>
    <w:rsid w:val="00756637"/>
    <w:rsid w:val="009F0520"/>
    <w:rsid w:val="00A510FD"/>
    <w:rsid w:val="00A942D9"/>
    <w:rsid w:val="00B16C3B"/>
    <w:rsid w:val="00B36D20"/>
    <w:rsid w:val="00B57363"/>
    <w:rsid w:val="00BA6A9D"/>
    <w:rsid w:val="00BE5D60"/>
    <w:rsid w:val="00C40A83"/>
    <w:rsid w:val="00C45F71"/>
    <w:rsid w:val="00C878C6"/>
    <w:rsid w:val="00CB0EA8"/>
    <w:rsid w:val="00CE6DB5"/>
    <w:rsid w:val="00D124BA"/>
    <w:rsid w:val="00D27883"/>
    <w:rsid w:val="00DA369F"/>
    <w:rsid w:val="00DA7831"/>
    <w:rsid w:val="00DC5578"/>
    <w:rsid w:val="00DE4E07"/>
    <w:rsid w:val="00E808EF"/>
    <w:rsid w:val="00F45C38"/>
    <w:rsid w:val="00F67EF1"/>
    <w:rsid w:val="00F9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B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B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 ЮТИ</dc:creator>
  <cp:lastModifiedBy>user</cp:lastModifiedBy>
  <cp:revision>6</cp:revision>
  <dcterms:created xsi:type="dcterms:W3CDTF">2018-06-06T09:55:00Z</dcterms:created>
  <dcterms:modified xsi:type="dcterms:W3CDTF">2018-06-13T11:12:00Z</dcterms:modified>
</cp:coreProperties>
</file>