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FE" w:rsidRPr="000D695D" w:rsidRDefault="00FE2C6F" w:rsidP="00C916FE">
      <w:pPr>
        <w:spacing w:after="0" w:line="360" w:lineRule="auto"/>
        <w:jc w:val="center"/>
        <w:rPr>
          <w:rFonts w:ascii="Times New Roman" w:hAnsi="Times New Roman" w:cs="Times New Roman"/>
          <w:b/>
          <w:sz w:val="24"/>
          <w:szCs w:val="24"/>
        </w:rPr>
      </w:pPr>
      <w:r w:rsidRPr="000D695D">
        <w:rPr>
          <w:rFonts w:ascii="Times New Roman" w:hAnsi="Times New Roman" w:cs="Times New Roman"/>
          <w:b/>
          <w:sz w:val="24"/>
          <w:szCs w:val="24"/>
        </w:rPr>
        <w:t>ВСЕРОССИЙСКИЙ КОНКУРС «ЮН</w:t>
      </w:r>
      <w:r w:rsidR="00C916FE" w:rsidRPr="000D695D">
        <w:rPr>
          <w:rFonts w:ascii="Times New Roman" w:hAnsi="Times New Roman" w:cs="Times New Roman"/>
          <w:b/>
          <w:sz w:val="24"/>
          <w:szCs w:val="24"/>
        </w:rPr>
        <w:t>ЫЕ ТЕХНИКИ И ИЗОБРЕТАТЕЛИ»</w:t>
      </w:r>
    </w:p>
    <w:p w:rsidR="00C916FE" w:rsidRDefault="00C916FE" w:rsidP="00C916FE">
      <w:pPr>
        <w:spacing w:after="0" w:line="360" w:lineRule="auto"/>
        <w:jc w:val="center"/>
        <w:rPr>
          <w:rFonts w:ascii="Times New Roman" w:hAnsi="Times New Roman" w:cs="Times New Roman"/>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0D695D" w:rsidRDefault="000D695D" w:rsidP="00C916FE">
      <w:pPr>
        <w:spacing w:after="0" w:line="360" w:lineRule="auto"/>
        <w:jc w:val="center"/>
        <w:rPr>
          <w:rFonts w:ascii="Times New Roman" w:hAnsi="Times New Roman" w:cs="Times New Roman"/>
          <w:b/>
          <w:sz w:val="28"/>
          <w:szCs w:val="28"/>
        </w:rPr>
      </w:pPr>
    </w:p>
    <w:p w:rsidR="000D695D" w:rsidRPr="00C916FE" w:rsidRDefault="000D695D" w:rsidP="00C916FE">
      <w:pPr>
        <w:spacing w:after="0" w:line="360" w:lineRule="auto"/>
        <w:jc w:val="center"/>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r w:rsidRPr="000D695D">
        <w:rPr>
          <w:rFonts w:ascii="Times New Roman" w:hAnsi="Times New Roman" w:cs="Times New Roman"/>
          <w:sz w:val="28"/>
          <w:szCs w:val="28"/>
        </w:rPr>
        <w:t>Номинация:</w:t>
      </w:r>
      <w:r w:rsidRPr="00C916FE">
        <w:rPr>
          <w:rFonts w:ascii="Times New Roman" w:hAnsi="Times New Roman" w:cs="Times New Roman"/>
          <w:b/>
          <w:sz w:val="28"/>
          <w:szCs w:val="28"/>
        </w:rPr>
        <w:t xml:space="preserve"> Освоение космоса и воздушного пространства</w:t>
      </w:r>
    </w:p>
    <w:p w:rsidR="000D695D" w:rsidRDefault="000D695D" w:rsidP="00C916FE">
      <w:pPr>
        <w:spacing w:after="0" w:line="360" w:lineRule="auto"/>
        <w:jc w:val="center"/>
        <w:rPr>
          <w:rFonts w:ascii="Times New Roman" w:hAnsi="Times New Roman" w:cs="Times New Roman"/>
          <w:b/>
          <w:sz w:val="28"/>
          <w:szCs w:val="28"/>
        </w:rPr>
      </w:pPr>
    </w:p>
    <w:p w:rsidR="003F43D7" w:rsidRDefault="003F43D7" w:rsidP="00C916FE">
      <w:pPr>
        <w:spacing w:after="0" w:line="360" w:lineRule="auto"/>
        <w:jc w:val="center"/>
        <w:rPr>
          <w:rFonts w:ascii="Times New Roman" w:hAnsi="Times New Roman" w:cs="Times New Roman"/>
          <w:b/>
          <w:sz w:val="28"/>
          <w:szCs w:val="28"/>
        </w:rPr>
      </w:pPr>
    </w:p>
    <w:p w:rsidR="000D695D" w:rsidRPr="00C916FE" w:rsidRDefault="000D695D" w:rsidP="00C916FE">
      <w:pPr>
        <w:spacing w:after="0" w:line="360" w:lineRule="auto"/>
        <w:jc w:val="center"/>
        <w:rPr>
          <w:rFonts w:ascii="Times New Roman" w:hAnsi="Times New Roman" w:cs="Times New Roman"/>
          <w:b/>
          <w:sz w:val="28"/>
          <w:szCs w:val="28"/>
        </w:rPr>
      </w:pPr>
    </w:p>
    <w:p w:rsidR="004D3A89" w:rsidRPr="000D695D" w:rsidRDefault="00C916FE" w:rsidP="00C916FE">
      <w:pPr>
        <w:spacing w:after="0" w:line="360" w:lineRule="auto"/>
        <w:jc w:val="center"/>
        <w:rPr>
          <w:rFonts w:ascii="Times New Roman" w:hAnsi="Times New Roman" w:cs="Times New Roman"/>
          <w:sz w:val="28"/>
          <w:szCs w:val="28"/>
        </w:rPr>
      </w:pPr>
      <w:r w:rsidRPr="000D695D">
        <w:rPr>
          <w:rFonts w:ascii="Times New Roman" w:hAnsi="Times New Roman" w:cs="Times New Roman"/>
          <w:sz w:val="28"/>
          <w:szCs w:val="28"/>
        </w:rPr>
        <w:t>Научно-исследовательский проект</w:t>
      </w:r>
      <w:r w:rsidR="004D3A89" w:rsidRPr="000D695D">
        <w:rPr>
          <w:rFonts w:ascii="Times New Roman" w:hAnsi="Times New Roman" w:cs="Times New Roman"/>
          <w:sz w:val="28"/>
          <w:szCs w:val="28"/>
        </w:rPr>
        <w:t>:</w:t>
      </w:r>
    </w:p>
    <w:p w:rsidR="00C916FE" w:rsidRDefault="00C916FE" w:rsidP="00C916FE">
      <w:pPr>
        <w:spacing w:after="0" w:line="360" w:lineRule="auto"/>
        <w:jc w:val="center"/>
        <w:rPr>
          <w:rFonts w:ascii="Times New Roman" w:hAnsi="Times New Roman" w:cs="Times New Roman"/>
          <w:b/>
          <w:sz w:val="28"/>
          <w:szCs w:val="28"/>
        </w:rPr>
      </w:pPr>
      <w:r w:rsidRPr="00C916FE">
        <w:rPr>
          <w:rFonts w:ascii="Times New Roman" w:hAnsi="Times New Roman" w:cs="Times New Roman"/>
          <w:b/>
          <w:sz w:val="28"/>
          <w:szCs w:val="28"/>
        </w:rPr>
        <w:t xml:space="preserve"> «Автономное обитаемое д</w:t>
      </w:r>
      <w:r w:rsidR="006F7530">
        <w:rPr>
          <w:rFonts w:ascii="Times New Roman" w:hAnsi="Times New Roman" w:cs="Times New Roman"/>
          <w:b/>
          <w:sz w:val="28"/>
          <w:szCs w:val="28"/>
        </w:rPr>
        <w:t>олговременное лунное поселение»</w:t>
      </w:r>
    </w:p>
    <w:p w:rsidR="00C916FE" w:rsidRDefault="00C916FE" w:rsidP="00C916FE">
      <w:pPr>
        <w:spacing w:after="0" w:line="360" w:lineRule="auto"/>
        <w:jc w:val="center"/>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3F43D7" w:rsidRDefault="003F43D7" w:rsidP="00C916FE">
      <w:pPr>
        <w:spacing w:after="0" w:line="360" w:lineRule="auto"/>
        <w:jc w:val="center"/>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C916FE" w:rsidRDefault="00C916FE" w:rsidP="000D695D">
      <w:pPr>
        <w:spacing w:after="0"/>
        <w:jc w:val="right"/>
        <w:rPr>
          <w:rFonts w:ascii="Times New Roman" w:hAnsi="Times New Roman" w:cs="Times New Roman"/>
          <w:sz w:val="28"/>
          <w:szCs w:val="28"/>
        </w:rPr>
      </w:pPr>
      <w:r>
        <w:rPr>
          <w:rFonts w:ascii="Times New Roman" w:hAnsi="Times New Roman" w:cs="Times New Roman"/>
          <w:b/>
          <w:sz w:val="28"/>
          <w:szCs w:val="28"/>
        </w:rPr>
        <w:t xml:space="preserve">Автор: </w:t>
      </w:r>
      <w:r w:rsidRPr="000D695D">
        <w:rPr>
          <w:rFonts w:ascii="Times New Roman" w:hAnsi="Times New Roman" w:cs="Times New Roman"/>
          <w:sz w:val="28"/>
          <w:szCs w:val="28"/>
        </w:rPr>
        <w:t>Климчук Никита</w:t>
      </w:r>
      <w:r w:rsidR="000D695D">
        <w:rPr>
          <w:rFonts w:ascii="Times New Roman" w:hAnsi="Times New Roman" w:cs="Times New Roman"/>
          <w:sz w:val="28"/>
          <w:szCs w:val="28"/>
        </w:rPr>
        <w:t xml:space="preserve">. </w:t>
      </w:r>
    </w:p>
    <w:p w:rsidR="003F43D7" w:rsidRDefault="000D695D" w:rsidP="000D695D">
      <w:pPr>
        <w:spacing w:after="0"/>
        <w:jc w:val="right"/>
        <w:rPr>
          <w:rFonts w:ascii="Times New Roman" w:hAnsi="Times New Roman" w:cs="Times New Roman"/>
          <w:sz w:val="28"/>
          <w:szCs w:val="28"/>
        </w:rPr>
      </w:pPr>
      <w:r>
        <w:rPr>
          <w:rFonts w:ascii="Times New Roman" w:hAnsi="Times New Roman" w:cs="Times New Roman"/>
          <w:sz w:val="28"/>
          <w:szCs w:val="28"/>
        </w:rPr>
        <w:t>обучающийся творческого</w:t>
      </w:r>
    </w:p>
    <w:p w:rsidR="000D695D" w:rsidRDefault="000D695D" w:rsidP="000D695D">
      <w:pPr>
        <w:spacing w:after="0"/>
        <w:jc w:val="right"/>
        <w:rPr>
          <w:rFonts w:ascii="Times New Roman" w:hAnsi="Times New Roman" w:cs="Times New Roman"/>
          <w:b/>
          <w:sz w:val="28"/>
          <w:szCs w:val="28"/>
        </w:rPr>
      </w:pPr>
      <w:r>
        <w:rPr>
          <w:rFonts w:ascii="Times New Roman" w:hAnsi="Times New Roman" w:cs="Times New Roman"/>
          <w:sz w:val="28"/>
          <w:szCs w:val="28"/>
        </w:rPr>
        <w:t xml:space="preserve"> объединения</w:t>
      </w:r>
      <w:r w:rsidR="003F43D7">
        <w:rPr>
          <w:rFonts w:ascii="Times New Roman" w:hAnsi="Times New Roman" w:cs="Times New Roman"/>
          <w:sz w:val="28"/>
          <w:szCs w:val="28"/>
        </w:rPr>
        <w:t xml:space="preserve"> </w:t>
      </w:r>
      <w:r>
        <w:rPr>
          <w:rFonts w:ascii="Times New Roman" w:hAnsi="Times New Roman" w:cs="Times New Roman"/>
          <w:sz w:val="28"/>
          <w:szCs w:val="28"/>
        </w:rPr>
        <w:t>«Судомоделирование»</w:t>
      </w:r>
    </w:p>
    <w:p w:rsidR="003F43D7" w:rsidRDefault="00C916FE" w:rsidP="000D695D">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Научный руководитель: </w:t>
      </w:r>
      <w:r w:rsidR="000D695D">
        <w:rPr>
          <w:rFonts w:ascii="Times New Roman" w:hAnsi="Times New Roman" w:cs="Times New Roman"/>
          <w:b/>
          <w:sz w:val="28"/>
          <w:szCs w:val="28"/>
        </w:rPr>
        <w:t xml:space="preserve"> </w:t>
      </w:r>
    </w:p>
    <w:p w:rsidR="000D695D" w:rsidRDefault="00C916FE" w:rsidP="000D695D">
      <w:pPr>
        <w:spacing w:after="0"/>
        <w:jc w:val="right"/>
        <w:rPr>
          <w:rFonts w:ascii="Times New Roman" w:hAnsi="Times New Roman" w:cs="Times New Roman"/>
          <w:sz w:val="28"/>
          <w:szCs w:val="28"/>
        </w:rPr>
      </w:pPr>
      <w:r w:rsidRPr="000D695D">
        <w:rPr>
          <w:rFonts w:ascii="Times New Roman" w:hAnsi="Times New Roman" w:cs="Times New Roman"/>
          <w:sz w:val="28"/>
          <w:szCs w:val="28"/>
        </w:rPr>
        <w:t>Рашенбуршев Александр Николаевич</w:t>
      </w:r>
      <w:r w:rsidR="000D695D">
        <w:rPr>
          <w:rFonts w:ascii="Times New Roman" w:hAnsi="Times New Roman" w:cs="Times New Roman"/>
          <w:sz w:val="28"/>
          <w:szCs w:val="28"/>
        </w:rPr>
        <w:t>,</w:t>
      </w:r>
      <w:r w:rsidR="000D695D" w:rsidRPr="000D695D">
        <w:rPr>
          <w:rFonts w:ascii="Times New Roman" w:hAnsi="Times New Roman" w:cs="Times New Roman"/>
          <w:sz w:val="28"/>
          <w:szCs w:val="28"/>
        </w:rPr>
        <w:t xml:space="preserve"> </w:t>
      </w:r>
    </w:p>
    <w:p w:rsidR="000D695D" w:rsidRPr="000D695D" w:rsidRDefault="000D695D" w:rsidP="000D695D">
      <w:pPr>
        <w:spacing w:after="0"/>
        <w:jc w:val="right"/>
        <w:rPr>
          <w:rFonts w:ascii="Times New Roman" w:hAnsi="Times New Roman" w:cs="Times New Roman"/>
          <w:sz w:val="28"/>
          <w:szCs w:val="28"/>
        </w:rPr>
      </w:pPr>
      <w:r w:rsidRPr="000D695D">
        <w:rPr>
          <w:rFonts w:ascii="Times New Roman" w:hAnsi="Times New Roman" w:cs="Times New Roman"/>
          <w:sz w:val="28"/>
          <w:szCs w:val="28"/>
        </w:rPr>
        <w:t>педагог дополнительного образования</w:t>
      </w:r>
    </w:p>
    <w:p w:rsidR="000D695D" w:rsidRDefault="000D695D" w:rsidP="000D695D">
      <w:pPr>
        <w:spacing w:after="0"/>
        <w:jc w:val="right"/>
        <w:rPr>
          <w:rFonts w:ascii="Times New Roman" w:hAnsi="Times New Roman" w:cs="Times New Roman"/>
          <w:b/>
          <w:sz w:val="28"/>
          <w:szCs w:val="28"/>
        </w:rPr>
      </w:pPr>
      <w:r>
        <w:rPr>
          <w:rFonts w:ascii="Times New Roman" w:hAnsi="Times New Roman" w:cs="Times New Roman"/>
          <w:b/>
          <w:sz w:val="28"/>
          <w:szCs w:val="28"/>
        </w:rPr>
        <w:t>Образовательное учреждение</w:t>
      </w:r>
      <w:r w:rsidR="000F3BAE">
        <w:rPr>
          <w:rFonts w:ascii="Times New Roman" w:hAnsi="Times New Roman" w:cs="Times New Roman"/>
          <w:b/>
          <w:sz w:val="28"/>
          <w:szCs w:val="28"/>
        </w:rPr>
        <w:t xml:space="preserve">: </w:t>
      </w:r>
    </w:p>
    <w:p w:rsidR="00C916FE" w:rsidRPr="000D695D" w:rsidRDefault="000F3BAE" w:rsidP="000D695D">
      <w:pPr>
        <w:spacing w:after="0"/>
        <w:jc w:val="right"/>
        <w:rPr>
          <w:rFonts w:ascii="Times New Roman" w:hAnsi="Times New Roman" w:cs="Times New Roman"/>
          <w:sz w:val="28"/>
          <w:szCs w:val="28"/>
        </w:rPr>
      </w:pPr>
      <w:r w:rsidRPr="000D695D">
        <w:rPr>
          <w:rFonts w:ascii="Times New Roman" w:hAnsi="Times New Roman" w:cs="Times New Roman"/>
          <w:sz w:val="28"/>
          <w:szCs w:val="28"/>
        </w:rPr>
        <w:t>ОГБУ ДО</w:t>
      </w:r>
      <w:r w:rsidR="00C916FE" w:rsidRPr="000D695D">
        <w:rPr>
          <w:rFonts w:ascii="Times New Roman" w:hAnsi="Times New Roman" w:cs="Times New Roman"/>
          <w:sz w:val="28"/>
          <w:szCs w:val="28"/>
        </w:rPr>
        <w:t xml:space="preserve"> </w:t>
      </w:r>
      <w:r w:rsidRPr="000D695D">
        <w:rPr>
          <w:rFonts w:ascii="Times New Roman" w:hAnsi="Times New Roman" w:cs="Times New Roman"/>
          <w:sz w:val="28"/>
          <w:szCs w:val="28"/>
        </w:rPr>
        <w:t>«Рязанский центр творчества»</w:t>
      </w:r>
    </w:p>
    <w:p w:rsidR="00C916FE" w:rsidRDefault="00C916FE" w:rsidP="000D695D">
      <w:pPr>
        <w:spacing w:after="0" w:line="360" w:lineRule="auto"/>
        <w:jc w:val="right"/>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C916FE" w:rsidRDefault="00C916FE" w:rsidP="00C916FE">
      <w:pPr>
        <w:spacing w:after="0" w:line="360" w:lineRule="auto"/>
        <w:jc w:val="center"/>
        <w:rPr>
          <w:rFonts w:ascii="Times New Roman" w:hAnsi="Times New Roman" w:cs="Times New Roman"/>
          <w:b/>
          <w:sz w:val="28"/>
          <w:szCs w:val="28"/>
        </w:rPr>
      </w:pPr>
    </w:p>
    <w:p w:rsidR="000D695D" w:rsidRDefault="000D695D" w:rsidP="00C916FE">
      <w:pPr>
        <w:spacing w:after="0" w:line="360" w:lineRule="auto"/>
        <w:jc w:val="center"/>
        <w:rPr>
          <w:rFonts w:ascii="Times New Roman" w:hAnsi="Times New Roman" w:cs="Times New Roman"/>
          <w:b/>
          <w:sz w:val="28"/>
          <w:szCs w:val="28"/>
        </w:rPr>
      </w:pPr>
    </w:p>
    <w:p w:rsidR="000D695D" w:rsidRDefault="000D695D" w:rsidP="00C916FE">
      <w:pPr>
        <w:spacing w:after="0" w:line="360" w:lineRule="auto"/>
        <w:jc w:val="center"/>
        <w:rPr>
          <w:rFonts w:ascii="Times New Roman" w:hAnsi="Times New Roman" w:cs="Times New Roman"/>
          <w:b/>
          <w:sz w:val="28"/>
          <w:szCs w:val="28"/>
        </w:rPr>
      </w:pPr>
    </w:p>
    <w:p w:rsidR="000D695D" w:rsidRDefault="000D695D" w:rsidP="00C916FE">
      <w:pPr>
        <w:spacing w:after="0" w:line="360" w:lineRule="auto"/>
        <w:jc w:val="center"/>
        <w:rPr>
          <w:rFonts w:ascii="Times New Roman" w:hAnsi="Times New Roman" w:cs="Times New Roman"/>
          <w:b/>
          <w:sz w:val="28"/>
          <w:szCs w:val="28"/>
        </w:rPr>
      </w:pPr>
    </w:p>
    <w:p w:rsidR="003F43D7" w:rsidRDefault="003F43D7" w:rsidP="00C916FE">
      <w:pPr>
        <w:spacing w:after="0" w:line="360" w:lineRule="auto"/>
        <w:jc w:val="center"/>
        <w:rPr>
          <w:rFonts w:ascii="Times New Roman" w:hAnsi="Times New Roman" w:cs="Times New Roman"/>
          <w:sz w:val="28"/>
          <w:szCs w:val="28"/>
        </w:rPr>
      </w:pPr>
    </w:p>
    <w:p w:rsidR="00C916FE" w:rsidRPr="000D695D" w:rsidRDefault="00C916FE" w:rsidP="00C916FE">
      <w:pPr>
        <w:spacing w:after="0" w:line="360" w:lineRule="auto"/>
        <w:jc w:val="center"/>
        <w:rPr>
          <w:rFonts w:ascii="Times New Roman" w:hAnsi="Times New Roman" w:cs="Times New Roman"/>
          <w:sz w:val="28"/>
          <w:szCs w:val="28"/>
        </w:rPr>
      </w:pPr>
      <w:r w:rsidRPr="000D695D">
        <w:rPr>
          <w:rFonts w:ascii="Times New Roman" w:hAnsi="Times New Roman" w:cs="Times New Roman"/>
          <w:sz w:val="28"/>
          <w:szCs w:val="28"/>
        </w:rPr>
        <w:t>Рязань 2016</w:t>
      </w:r>
    </w:p>
    <w:p w:rsidR="00C916FE" w:rsidRDefault="00C916FE" w:rsidP="00C916FE">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w:t>
      </w:r>
    </w:p>
    <w:p w:rsidR="00C916FE"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C916FE">
        <w:rPr>
          <w:rFonts w:ascii="Times New Roman" w:hAnsi="Times New Roman" w:cs="Times New Roman"/>
          <w:sz w:val="28"/>
          <w:szCs w:val="28"/>
        </w:rPr>
        <w:t>3</w:t>
      </w:r>
    </w:p>
    <w:p w:rsidR="00C916FE"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Освоение космоса в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века.............................4</w:t>
      </w:r>
    </w:p>
    <w:p w:rsidR="009A1570"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5D7B50">
        <w:rPr>
          <w:rFonts w:ascii="Times New Roman" w:hAnsi="Times New Roman" w:cs="Times New Roman"/>
          <w:sz w:val="28"/>
          <w:szCs w:val="28"/>
        </w:rPr>
        <w:t xml:space="preserve">проектов освоения </w:t>
      </w:r>
      <w:r w:rsidR="00887103">
        <w:rPr>
          <w:rFonts w:ascii="Times New Roman" w:hAnsi="Times New Roman" w:cs="Times New Roman"/>
          <w:sz w:val="28"/>
          <w:szCs w:val="28"/>
        </w:rPr>
        <w:t>Л</w:t>
      </w:r>
      <w:r w:rsidR="005D7B50">
        <w:rPr>
          <w:rFonts w:ascii="Times New Roman" w:hAnsi="Times New Roman" w:cs="Times New Roman"/>
          <w:sz w:val="28"/>
          <w:szCs w:val="28"/>
        </w:rPr>
        <w:t>уны..........</w:t>
      </w:r>
      <w:r>
        <w:rPr>
          <w:rFonts w:ascii="Times New Roman" w:hAnsi="Times New Roman" w:cs="Times New Roman"/>
          <w:sz w:val="28"/>
          <w:szCs w:val="28"/>
        </w:rPr>
        <w:t>.......</w:t>
      </w:r>
      <w:r w:rsidR="005D7B50">
        <w:rPr>
          <w:rFonts w:ascii="Times New Roman" w:hAnsi="Times New Roman" w:cs="Times New Roman"/>
          <w:sz w:val="28"/>
          <w:szCs w:val="28"/>
        </w:rPr>
        <w:t>......</w:t>
      </w:r>
      <w:r w:rsidR="00887103">
        <w:rPr>
          <w:rFonts w:ascii="Times New Roman" w:hAnsi="Times New Roman" w:cs="Times New Roman"/>
          <w:sz w:val="28"/>
          <w:szCs w:val="28"/>
        </w:rPr>
        <w:t>..</w:t>
      </w:r>
      <w:r>
        <w:rPr>
          <w:rFonts w:ascii="Times New Roman" w:hAnsi="Times New Roman" w:cs="Times New Roman"/>
          <w:sz w:val="28"/>
          <w:szCs w:val="28"/>
        </w:rPr>
        <w:t>5</w:t>
      </w:r>
    </w:p>
    <w:p w:rsidR="009A1570"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Лунное поселение.............................................................6</w:t>
      </w:r>
    </w:p>
    <w:p w:rsidR="009A1570" w:rsidRPr="009A1570"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Надземная часть комплекса.............................................7</w:t>
      </w:r>
    </w:p>
    <w:p w:rsidR="00C916FE"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Подземная часть комплекса.............................................8</w:t>
      </w:r>
    </w:p>
    <w:p w:rsidR="009A1570" w:rsidRDefault="009A1570"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Исследования</w:t>
      </w:r>
      <w:r w:rsidR="00507F83">
        <w:rPr>
          <w:rFonts w:ascii="Times New Roman" w:hAnsi="Times New Roman" w:cs="Times New Roman"/>
          <w:sz w:val="28"/>
          <w:szCs w:val="28"/>
        </w:rPr>
        <w:t xml:space="preserve"> на территории станции</w:t>
      </w:r>
      <w:r>
        <w:rPr>
          <w:rFonts w:ascii="Times New Roman" w:hAnsi="Times New Roman" w:cs="Times New Roman"/>
          <w:sz w:val="28"/>
          <w:szCs w:val="28"/>
        </w:rPr>
        <w:t>....</w:t>
      </w:r>
      <w:r w:rsidR="00507F83">
        <w:rPr>
          <w:rFonts w:ascii="Times New Roman" w:hAnsi="Times New Roman" w:cs="Times New Roman"/>
          <w:sz w:val="28"/>
          <w:szCs w:val="28"/>
        </w:rPr>
        <w:t>.........</w:t>
      </w:r>
      <w:r>
        <w:rPr>
          <w:rFonts w:ascii="Times New Roman" w:hAnsi="Times New Roman" w:cs="Times New Roman"/>
          <w:sz w:val="28"/>
          <w:szCs w:val="28"/>
        </w:rPr>
        <w:t>..</w:t>
      </w:r>
      <w:r w:rsidR="00507F83">
        <w:rPr>
          <w:rFonts w:ascii="Times New Roman" w:hAnsi="Times New Roman" w:cs="Times New Roman"/>
          <w:sz w:val="28"/>
          <w:szCs w:val="28"/>
        </w:rPr>
        <w:t>.....</w:t>
      </w:r>
      <w:r>
        <w:rPr>
          <w:rFonts w:ascii="Times New Roman" w:hAnsi="Times New Roman" w:cs="Times New Roman"/>
          <w:sz w:val="28"/>
          <w:szCs w:val="28"/>
        </w:rPr>
        <w:t>........</w:t>
      </w:r>
      <w:r w:rsidR="002A5AC5">
        <w:rPr>
          <w:rFonts w:ascii="Times New Roman" w:hAnsi="Times New Roman" w:cs="Times New Roman"/>
          <w:sz w:val="28"/>
          <w:szCs w:val="28"/>
        </w:rPr>
        <w:t>9</w:t>
      </w:r>
    </w:p>
    <w:p w:rsidR="002A5AC5" w:rsidRDefault="002A5AC5"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Специальное оборудование............................................10</w:t>
      </w:r>
    </w:p>
    <w:p w:rsidR="00886327" w:rsidRDefault="00886327"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Жизнь человека в инопланетных условиях...................11</w:t>
      </w:r>
    </w:p>
    <w:p w:rsidR="002A5AC5" w:rsidRDefault="00477E0B"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2A5AC5">
        <w:rPr>
          <w:rFonts w:ascii="Times New Roman" w:hAnsi="Times New Roman" w:cs="Times New Roman"/>
          <w:sz w:val="28"/>
          <w:szCs w:val="28"/>
        </w:rPr>
        <w:t>......................................................................</w:t>
      </w:r>
      <w:r w:rsidR="00886327">
        <w:rPr>
          <w:rFonts w:ascii="Times New Roman" w:hAnsi="Times New Roman" w:cs="Times New Roman"/>
          <w:sz w:val="28"/>
          <w:szCs w:val="28"/>
        </w:rPr>
        <w:t>12</w:t>
      </w:r>
    </w:p>
    <w:p w:rsidR="002A5AC5" w:rsidRDefault="00477E0B"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2A5AC5">
        <w:rPr>
          <w:rFonts w:ascii="Times New Roman" w:hAnsi="Times New Roman" w:cs="Times New Roman"/>
          <w:sz w:val="28"/>
          <w:szCs w:val="28"/>
        </w:rPr>
        <w:t>.........</w:t>
      </w:r>
      <w:r>
        <w:rPr>
          <w:rFonts w:ascii="Times New Roman" w:hAnsi="Times New Roman" w:cs="Times New Roman"/>
          <w:sz w:val="28"/>
          <w:szCs w:val="28"/>
        </w:rPr>
        <w:t xml:space="preserve">.................... </w:t>
      </w:r>
      <w:r w:rsidR="00886327">
        <w:rPr>
          <w:rFonts w:ascii="Times New Roman" w:hAnsi="Times New Roman" w:cs="Times New Roman"/>
          <w:sz w:val="28"/>
          <w:szCs w:val="28"/>
        </w:rPr>
        <w:t>.........................13</w:t>
      </w:r>
    </w:p>
    <w:p w:rsidR="002A5AC5" w:rsidRDefault="002A5AC5" w:rsidP="00C916FE">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886327">
        <w:rPr>
          <w:rFonts w:ascii="Times New Roman" w:hAnsi="Times New Roman" w:cs="Times New Roman"/>
          <w:sz w:val="28"/>
          <w:szCs w:val="28"/>
        </w:rPr>
        <w:t>..............................14</w:t>
      </w: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C916FE">
      <w:pPr>
        <w:spacing w:after="0" w:line="360" w:lineRule="auto"/>
        <w:rPr>
          <w:rFonts w:ascii="Times New Roman" w:hAnsi="Times New Roman" w:cs="Times New Roman"/>
          <w:sz w:val="28"/>
          <w:szCs w:val="28"/>
        </w:rPr>
      </w:pPr>
    </w:p>
    <w:p w:rsidR="002A5AC5" w:rsidRDefault="002A5AC5" w:rsidP="00E059DF">
      <w:pPr>
        <w:spacing w:after="0"/>
        <w:ind w:firstLine="426"/>
        <w:jc w:val="both"/>
        <w:rPr>
          <w:rFonts w:ascii="Times New Roman" w:hAnsi="Times New Roman" w:cs="Times New Roman"/>
          <w:sz w:val="28"/>
          <w:szCs w:val="28"/>
        </w:rPr>
      </w:pPr>
    </w:p>
    <w:p w:rsidR="002A5AC5" w:rsidRDefault="002A5AC5" w:rsidP="00E059DF">
      <w:pPr>
        <w:spacing w:after="0"/>
        <w:ind w:firstLine="426"/>
        <w:jc w:val="both"/>
        <w:rPr>
          <w:rFonts w:ascii="Times New Roman" w:hAnsi="Times New Roman" w:cs="Times New Roman"/>
          <w:sz w:val="28"/>
          <w:szCs w:val="28"/>
        </w:rPr>
      </w:pPr>
    </w:p>
    <w:p w:rsidR="002A5AC5" w:rsidRDefault="002A5AC5" w:rsidP="00E059DF">
      <w:pPr>
        <w:spacing w:after="0"/>
        <w:ind w:firstLine="426"/>
        <w:jc w:val="both"/>
        <w:rPr>
          <w:rFonts w:ascii="Times New Roman" w:hAnsi="Times New Roman" w:cs="Times New Roman"/>
          <w:sz w:val="28"/>
          <w:szCs w:val="28"/>
        </w:rPr>
      </w:pPr>
    </w:p>
    <w:p w:rsidR="002A5AC5" w:rsidRDefault="002A5AC5" w:rsidP="00E059DF">
      <w:pPr>
        <w:spacing w:after="0"/>
        <w:ind w:firstLine="426"/>
        <w:jc w:val="both"/>
        <w:rPr>
          <w:rFonts w:ascii="Times New Roman" w:hAnsi="Times New Roman" w:cs="Times New Roman"/>
          <w:sz w:val="28"/>
          <w:szCs w:val="28"/>
        </w:rPr>
      </w:pPr>
    </w:p>
    <w:p w:rsidR="002A5AC5" w:rsidRDefault="002A5AC5" w:rsidP="00E059DF">
      <w:pPr>
        <w:spacing w:after="0"/>
        <w:ind w:firstLine="426"/>
        <w:jc w:val="both"/>
        <w:rPr>
          <w:rFonts w:ascii="Times New Roman" w:hAnsi="Times New Roman" w:cs="Times New Roman"/>
          <w:sz w:val="28"/>
          <w:szCs w:val="28"/>
        </w:rPr>
      </w:pPr>
    </w:p>
    <w:p w:rsidR="005770BF" w:rsidRDefault="005770BF" w:rsidP="004D3A89">
      <w:pPr>
        <w:spacing w:after="0" w:line="360" w:lineRule="auto"/>
        <w:ind w:left="170" w:right="57" w:firstLine="567"/>
        <w:jc w:val="both"/>
        <w:rPr>
          <w:rFonts w:ascii="Times New Roman" w:hAnsi="Times New Roman" w:cs="Times New Roman"/>
          <w:sz w:val="28"/>
          <w:szCs w:val="28"/>
        </w:rPr>
      </w:pPr>
    </w:p>
    <w:p w:rsidR="002A5AC5" w:rsidRDefault="002A5AC5" w:rsidP="004D3A89">
      <w:pPr>
        <w:spacing w:after="0"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06BFA" w:rsidRPr="002A5AC5" w:rsidRDefault="00A06BFA" w:rsidP="004D3A89">
      <w:pPr>
        <w:spacing w:after="0" w:line="360" w:lineRule="auto"/>
        <w:ind w:left="170" w:right="57" w:firstLine="567"/>
        <w:jc w:val="both"/>
        <w:rPr>
          <w:rFonts w:ascii="Times New Roman" w:hAnsi="Times New Roman" w:cs="Times New Roman"/>
          <w:b/>
          <w:sz w:val="28"/>
          <w:szCs w:val="28"/>
        </w:rPr>
      </w:pPr>
    </w:p>
    <w:p w:rsidR="00D87662" w:rsidRDefault="002A5AC5" w:rsidP="004D3A8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Более пяти лет я за</w:t>
      </w:r>
      <w:r w:rsidR="00D87662">
        <w:rPr>
          <w:rFonts w:ascii="Times New Roman" w:hAnsi="Times New Roman" w:cs="Times New Roman"/>
          <w:sz w:val="28"/>
          <w:szCs w:val="28"/>
        </w:rPr>
        <w:t>нимаюсь в модельном объединении, являюсь участником и победителем многих международных</w:t>
      </w:r>
      <w:r>
        <w:rPr>
          <w:rFonts w:ascii="Times New Roman" w:hAnsi="Times New Roman" w:cs="Times New Roman"/>
          <w:sz w:val="28"/>
          <w:szCs w:val="28"/>
        </w:rPr>
        <w:t>, всероссийских и областных</w:t>
      </w:r>
      <w:r w:rsidR="00D87662">
        <w:rPr>
          <w:rFonts w:ascii="Times New Roman" w:hAnsi="Times New Roman" w:cs="Times New Roman"/>
          <w:sz w:val="28"/>
          <w:szCs w:val="28"/>
        </w:rPr>
        <w:t xml:space="preserve"> конкурсов и соревнований.</w:t>
      </w:r>
      <w:r>
        <w:rPr>
          <w:rFonts w:ascii="Times New Roman" w:hAnsi="Times New Roman" w:cs="Times New Roman"/>
          <w:sz w:val="28"/>
          <w:szCs w:val="28"/>
        </w:rPr>
        <w:t xml:space="preserve"> </w:t>
      </w:r>
      <w:r w:rsidR="00D87662">
        <w:rPr>
          <w:rFonts w:ascii="Times New Roman" w:hAnsi="Times New Roman" w:cs="Times New Roman"/>
          <w:sz w:val="28"/>
          <w:szCs w:val="28"/>
        </w:rPr>
        <w:t>Меня давно интересовали космические полёты и освоение Вселенной.</w:t>
      </w:r>
      <w:r w:rsidR="00E059DF">
        <w:rPr>
          <w:rFonts w:ascii="Times New Roman" w:hAnsi="Times New Roman" w:cs="Times New Roman"/>
          <w:sz w:val="28"/>
          <w:szCs w:val="28"/>
        </w:rPr>
        <w:t xml:space="preserve"> В </w:t>
      </w:r>
      <w:r>
        <w:rPr>
          <w:rFonts w:ascii="Times New Roman" w:hAnsi="Times New Roman" w:cs="Times New Roman"/>
          <w:sz w:val="28"/>
          <w:szCs w:val="28"/>
        </w:rPr>
        <w:t>связи с этим я представляю вам свой проект автономного обитаемого долговременного</w:t>
      </w:r>
      <w:r w:rsidR="00E059DF">
        <w:rPr>
          <w:rFonts w:ascii="Times New Roman" w:hAnsi="Times New Roman" w:cs="Times New Roman"/>
          <w:sz w:val="28"/>
          <w:szCs w:val="28"/>
        </w:rPr>
        <w:t xml:space="preserve"> лунного поселения.</w:t>
      </w:r>
      <w:r>
        <w:rPr>
          <w:rFonts w:ascii="Times New Roman" w:hAnsi="Times New Roman" w:cs="Times New Roman"/>
          <w:sz w:val="28"/>
          <w:szCs w:val="28"/>
        </w:rPr>
        <w:t xml:space="preserve"> </w:t>
      </w:r>
    </w:p>
    <w:p w:rsidR="00A06BFA" w:rsidRDefault="002A5AC5" w:rsidP="004D3A89">
      <w:pPr>
        <w:spacing w:after="0"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Разработка этого проек</w:t>
      </w:r>
      <w:r w:rsidR="004C2C3C">
        <w:rPr>
          <w:rFonts w:ascii="Times New Roman" w:hAnsi="Times New Roman" w:cs="Times New Roman"/>
          <w:sz w:val="28"/>
          <w:szCs w:val="28"/>
        </w:rPr>
        <w:t xml:space="preserve">та продолжалась 6 месяцев. Проект состоит из трёхмерной модели и описания. Трёхмерная модель разрабатывалась в специальном прикладном программном обеспечении для </w:t>
      </w:r>
      <w:r w:rsidR="004C2C3C">
        <w:rPr>
          <w:rFonts w:ascii="Times New Roman" w:hAnsi="Times New Roman" w:cs="Times New Roman"/>
          <w:sz w:val="28"/>
          <w:szCs w:val="28"/>
          <w:lang w:val="en-US"/>
        </w:rPr>
        <w:t>Microsoft</w:t>
      </w:r>
      <w:r w:rsidR="004C2C3C" w:rsidRPr="004C2C3C">
        <w:rPr>
          <w:rFonts w:ascii="Times New Roman" w:hAnsi="Times New Roman" w:cs="Times New Roman"/>
          <w:sz w:val="28"/>
          <w:szCs w:val="28"/>
        </w:rPr>
        <w:t xml:space="preserve"> </w:t>
      </w:r>
      <w:r w:rsidR="004C2C3C">
        <w:rPr>
          <w:rFonts w:ascii="Times New Roman" w:hAnsi="Times New Roman" w:cs="Times New Roman"/>
          <w:sz w:val="28"/>
          <w:szCs w:val="28"/>
          <w:lang w:val="en-US"/>
        </w:rPr>
        <w:t>Windows</w:t>
      </w:r>
      <w:r w:rsidR="004C2C3C">
        <w:rPr>
          <w:rFonts w:ascii="Times New Roman" w:hAnsi="Times New Roman" w:cs="Times New Roman"/>
          <w:sz w:val="28"/>
          <w:szCs w:val="28"/>
        </w:rPr>
        <w:t xml:space="preserve">, </w:t>
      </w:r>
      <w:r w:rsidR="004C2C3C">
        <w:rPr>
          <w:rFonts w:ascii="Times New Roman" w:hAnsi="Times New Roman" w:cs="Times New Roman"/>
          <w:sz w:val="28"/>
          <w:szCs w:val="28"/>
          <w:lang w:val="en-US"/>
        </w:rPr>
        <w:t>Sketch</w:t>
      </w:r>
      <w:r w:rsidR="004C2C3C" w:rsidRPr="004C2C3C">
        <w:rPr>
          <w:rFonts w:ascii="Times New Roman" w:hAnsi="Times New Roman" w:cs="Times New Roman"/>
          <w:sz w:val="28"/>
          <w:szCs w:val="28"/>
        </w:rPr>
        <w:t xml:space="preserve"> </w:t>
      </w:r>
      <w:r w:rsidR="004C2C3C">
        <w:rPr>
          <w:rFonts w:ascii="Times New Roman" w:hAnsi="Times New Roman" w:cs="Times New Roman"/>
          <w:sz w:val="28"/>
          <w:szCs w:val="28"/>
          <w:lang w:val="en-US"/>
        </w:rPr>
        <w:t>Up</w:t>
      </w:r>
      <w:r w:rsidR="004C2C3C" w:rsidRPr="004C2C3C">
        <w:rPr>
          <w:rFonts w:ascii="Times New Roman" w:hAnsi="Times New Roman" w:cs="Times New Roman"/>
          <w:sz w:val="28"/>
          <w:szCs w:val="28"/>
        </w:rPr>
        <w:t xml:space="preserve"> 2016</w:t>
      </w:r>
      <w:r w:rsidR="00386F2F">
        <w:rPr>
          <w:rFonts w:ascii="Times New Roman" w:hAnsi="Times New Roman" w:cs="Times New Roman"/>
          <w:sz w:val="28"/>
          <w:szCs w:val="28"/>
        </w:rPr>
        <w:t xml:space="preserve"> от команды разработчиков</w:t>
      </w:r>
      <w:r w:rsidR="00386F2F" w:rsidRPr="00386F2F">
        <w:rPr>
          <w:rFonts w:ascii="Times New Roman" w:hAnsi="Times New Roman" w:cs="Times New Roman"/>
          <w:sz w:val="28"/>
          <w:szCs w:val="28"/>
        </w:rPr>
        <w:t xml:space="preserve"> </w:t>
      </w:r>
      <w:r w:rsidR="00386F2F">
        <w:rPr>
          <w:rFonts w:ascii="Times New Roman" w:hAnsi="Times New Roman" w:cs="Times New Roman"/>
          <w:sz w:val="28"/>
          <w:szCs w:val="28"/>
        </w:rPr>
        <w:t xml:space="preserve">студии </w:t>
      </w:r>
      <w:r w:rsidR="00386F2F">
        <w:rPr>
          <w:rFonts w:ascii="Times New Roman" w:hAnsi="Times New Roman" w:cs="Times New Roman"/>
          <w:sz w:val="28"/>
          <w:szCs w:val="28"/>
          <w:lang w:val="en-US"/>
        </w:rPr>
        <w:t>Trimble</w:t>
      </w:r>
      <w:r w:rsidR="004C2C3C">
        <w:rPr>
          <w:rFonts w:ascii="Times New Roman" w:hAnsi="Times New Roman" w:cs="Times New Roman"/>
          <w:sz w:val="28"/>
          <w:szCs w:val="28"/>
        </w:rPr>
        <w:t xml:space="preserve">. Данное приложение предназначено для моделирования трёхмерных объектов </w:t>
      </w:r>
      <w:r w:rsidR="00386F2F">
        <w:rPr>
          <w:rFonts w:ascii="Times New Roman" w:hAnsi="Times New Roman" w:cs="Times New Roman"/>
          <w:sz w:val="28"/>
          <w:szCs w:val="28"/>
        </w:rPr>
        <w:t xml:space="preserve">средней сложности </w:t>
      </w:r>
      <w:r w:rsidR="004C2C3C">
        <w:rPr>
          <w:rFonts w:ascii="Times New Roman" w:hAnsi="Times New Roman" w:cs="Times New Roman"/>
          <w:sz w:val="28"/>
          <w:szCs w:val="28"/>
        </w:rPr>
        <w:t xml:space="preserve">(зданий, </w:t>
      </w:r>
      <w:r w:rsidR="00386F2F">
        <w:rPr>
          <w:rFonts w:ascii="Times New Roman" w:hAnsi="Times New Roman" w:cs="Times New Roman"/>
          <w:sz w:val="28"/>
          <w:szCs w:val="28"/>
        </w:rPr>
        <w:t>технических сооружений, автомобилей). Для создания и разработки проекта лунного поселения я прочитал много тематической литературы по освоению космического пространства и других планет. При разработке данного проекта я опирался на уже существующие и известные в физике и других науках тех</w:t>
      </w:r>
      <w:r w:rsidR="00886327">
        <w:rPr>
          <w:rFonts w:ascii="Times New Roman" w:hAnsi="Times New Roman" w:cs="Times New Roman"/>
          <w:sz w:val="28"/>
          <w:szCs w:val="28"/>
        </w:rPr>
        <w:t>нологии. Н</w:t>
      </w:r>
      <w:r w:rsidR="00386F2F">
        <w:rPr>
          <w:rFonts w:ascii="Times New Roman" w:hAnsi="Times New Roman" w:cs="Times New Roman"/>
          <w:sz w:val="28"/>
          <w:szCs w:val="28"/>
        </w:rPr>
        <w:t>о</w:t>
      </w:r>
      <w:r w:rsidR="00886327">
        <w:rPr>
          <w:rFonts w:ascii="Times New Roman" w:hAnsi="Times New Roman" w:cs="Times New Roman"/>
          <w:sz w:val="28"/>
          <w:szCs w:val="28"/>
        </w:rPr>
        <w:t xml:space="preserve">, несмотря на это </w:t>
      </w:r>
      <w:r w:rsidR="00386F2F">
        <w:rPr>
          <w:rFonts w:ascii="Times New Roman" w:hAnsi="Times New Roman" w:cs="Times New Roman"/>
          <w:sz w:val="28"/>
          <w:szCs w:val="28"/>
        </w:rPr>
        <w:t>в моей модели существуют отсылки</w:t>
      </w:r>
      <w:r w:rsidR="000750BE">
        <w:rPr>
          <w:rFonts w:ascii="Times New Roman" w:hAnsi="Times New Roman" w:cs="Times New Roman"/>
          <w:sz w:val="28"/>
          <w:szCs w:val="28"/>
        </w:rPr>
        <w:t xml:space="preserve"> и</w:t>
      </w:r>
      <w:r w:rsidR="00386F2F">
        <w:rPr>
          <w:rFonts w:ascii="Times New Roman" w:hAnsi="Times New Roman" w:cs="Times New Roman"/>
          <w:sz w:val="28"/>
          <w:szCs w:val="28"/>
        </w:rPr>
        <w:t xml:space="preserve"> на другие изобретения и технологии, находящиеся в стадии разработки. Так, например, фотонный двигатель для </w:t>
      </w:r>
      <w:r w:rsidR="00A06BFA">
        <w:rPr>
          <w:rFonts w:ascii="Times New Roman" w:hAnsi="Times New Roman" w:cs="Times New Roman"/>
          <w:sz w:val="28"/>
          <w:szCs w:val="28"/>
        </w:rPr>
        <w:t>дальнего космоса.</w:t>
      </w:r>
    </w:p>
    <w:p w:rsidR="00A06BFA" w:rsidRDefault="00A06BFA" w:rsidP="004D3A89">
      <w:pPr>
        <w:spacing w:after="0" w:line="360" w:lineRule="auto"/>
        <w:ind w:left="170" w:right="57" w:firstLine="567"/>
        <w:jc w:val="both"/>
        <w:rPr>
          <w:rFonts w:ascii="Times New Roman" w:hAnsi="Times New Roman" w:cs="Times New Roman"/>
          <w:sz w:val="28"/>
          <w:szCs w:val="28"/>
        </w:rPr>
      </w:pPr>
    </w:p>
    <w:p w:rsidR="00A06BFA" w:rsidRDefault="00A06BFA" w:rsidP="004D3A89">
      <w:pPr>
        <w:spacing w:after="0" w:line="360" w:lineRule="auto"/>
        <w:ind w:left="170" w:right="57" w:firstLine="567"/>
        <w:jc w:val="both"/>
        <w:rPr>
          <w:rFonts w:ascii="Times New Roman" w:hAnsi="Times New Roman" w:cs="Times New Roman"/>
          <w:sz w:val="28"/>
          <w:szCs w:val="28"/>
        </w:rPr>
      </w:pPr>
    </w:p>
    <w:p w:rsidR="002A5AC5" w:rsidRDefault="00A06BFA" w:rsidP="004D3A89">
      <w:pPr>
        <w:spacing w:after="0" w:line="360" w:lineRule="auto"/>
        <w:ind w:left="170" w:right="57" w:firstLine="567"/>
        <w:jc w:val="both"/>
        <w:rPr>
          <w:rFonts w:ascii="Times New Roman" w:hAnsi="Times New Roman" w:cs="Times New Roman"/>
          <w:b/>
          <w:sz w:val="28"/>
          <w:szCs w:val="28"/>
        </w:rPr>
      </w:pPr>
      <w:r w:rsidRPr="00A06BFA">
        <w:rPr>
          <w:rFonts w:ascii="Times New Roman" w:hAnsi="Times New Roman" w:cs="Times New Roman"/>
          <w:b/>
          <w:sz w:val="28"/>
          <w:szCs w:val="28"/>
        </w:rPr>
        <w:t xml:space="preserve">Освоение космоса в начале </w:t>
      </w:r>
      <w:r w:rsidRPr="00A06BFA">
        <w:rPr>
          <w:rFonts w:ascii="Times New Roman" w:hAnsi="Times New Roman" w:cs="Times New Roman"/>
          <w:b/>
          <w:sz w:val="28"/>
          <w:szCs w:val="28"/>
          <w:lang w:val="en-US"/>
        </w:rPr>
        <w:t>XXI</w:t>
      </w:r>
      <w:r w:rsidRPr="00A06BFA">
        <w:rPr>
          <w:rFonts w:ascii="Times New Roman" w:hAnsi="Times New Roman" w:cs="Times New Roman"/>
          <w:b/>
          <w:sz w:val="28"/>
          <w:szCs w:val="28"/>
        </w:rPr>
        <w:t xml:space="preserve"> века</w:t>
      </w:r>
    </w:p>
    <w:p w:rsidR="00A06BFA" w:rsidRDefault="00A06BFA" w:rsidP="004D3A89">
      <w:pPr>
        <w:spacing w:after="0" w:line="360" w:lineRule="auto"/>
        <w:ind w:left="170" w:right="57" w:firstLine="567"/>
        <w:jc w:val="both"/>
        <w:rPr>
          <w:rFonts w:ascii="Times New Roman" w:hAnsi="Times New Roman" w:cs="Times New Roman"/>
          <w:b/>
          <w:sz w:val="28"/>
          <w:szCs w:val="28"/>
        </w:rPr>
      </w:pPr>
    </w:p>
    <w:p w:rsidR="005770BF" w:rsidRDefault="006F2C1C"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Конец </w:t>
      </w:r>
      <w:r>
        <w:rPr>
          <w:rFonts w:ascii="Times New Roman" w:hAnsi="Times New Roman" w:cs="Times New Roman"/>
          <w:sz w:val="28"/>
          <w:szCs w:val="28"/>
          <w:lang w:val="en-US"/>
        </w:rPr>
        <w:t>XX</w:t>
      </w:r>
      <w:r w:rsidRPr="006F2C1C">
        <w:rPr>
          <w:rFonts w:ascii="Times New Roman" w:hAnsi="Times New Roman" w:cs="Times New Roman"/>
          <w:sz w:val="28"/>
          <w:szCs w:val="28"/>
        </w:rPr>
        <w:t xml:space="preserve"> </w:t>
      </w:r>
      <w:r>
        <w:rPr>
          <w:rFonts w:ascii="Times New Roman" w:hAnsi="Times New Roman" w:cs="Times New Roman"/>
          <w:sz w:val="28"/>
          <w:szCs w:val="28"/>
        </w:rPr>
        <w:t xml:space="preserve">века был знаменателен тем, что перед человечеством открылась целая новая эпоха – эпоха освоения космоса. Так, например </w:t>
      </w:r>
      <w:hyperlink r:id="rId8" w:tooltip="19 августа" w:history="1">
        <w:r w:rsidRPr="006F2C1C">
          <w:rPr>
            <w:rStyle w:val="a6"/>
            <w:rFonts w:ascii="Times New Roman" w:hAnsi="Times New Roman" w:cs="Times New Roman"/>
            <w:color w:val="auto"/>
            <w:sz w:val="28"/>
            <w:szCs w:val="28"/>
            <w:u w:val="none"/>
            <w:shd w:val="clear" w:color="auto" w:fill="FFFFFF"/>
          </w:rPr>
          <w:t>19 августа</w:t>
        </w:r>
      </w:hyperlink>
      <w:r w:rsidR="00316834">
        <w:rPr>
          <w:rStyle w:val="apple-converted-space"/>
          <w:rFonts w:ascii="Times New Roman" w:hAnsi="Times New Roman" w:cs="Times New Roman"/>
          <w:sz w:val="28"/>
          <w:szCs w:val="28"/>
          <w:shd w:val="clear" w:color="auto" w:fill="FFFFFF"/>
        </w:rPr>
        <w:t xml:space="preserve"> </w:t>
      </w:r>
      <w:hyperlink r:id="rId9" w:tooltip="1960 год" w:history="1">
        <w:r w:rsidRPr="006F2C1C">
          <w:rPr>
            <w:rStyle w:val="a6"/>
            <w:rFonts w:ascii="Times New Roman" w:hAnsi="Times New Roman" w:cs="Times New Roman"/>
            <w:color w:val="auto"/>
            <w:sz w:val="28"/>
            <w:szCs w:val="28"/>
            <w:u w:val="none"/>
            <w:shd w:val="clear" w:color="auto" w:fill="FFFFFF"/>
          </w:rPr>
          <w:t>1960 года</w:t>
        </w:r>
      </w:hyperlink>
      <w:r w:rsidR="00316834">
        <w:rPr>
          <w:rStyle w:val="apple-converted-space"/>
          <w:rFonts w:ascii="Times New Roman" w:hAnsi="Times New Roman" w:cs="Times New Roman"/>
          <w:sz w:val="28"/>
          <w:szCs w:val="28"/>
          <w:shd w:val="clear" w:color="auto" w:fill="FFFFFF"/>
        </w:rPr>
        <w:t xml:space="preserve"> </w:t>
      </w:r>
      <w:r w:rsidRPr="006F2C1C">
        <w:rPr>
          <w:rFonts w:ascii="Times New Roman" w:hAnsi="Times New Roman" w:cs="Times New Roman"/>
          <w:sz w:val="28"/>
          <w:szCs w:val="28"/>
          <w:shd w:val="clear" w:color="auto" w:fill="FFFFFF"/>
        </w:rPr>
        <w:t>в 11:44 по</w:t>
      </w:r>
      <w:r w:rsidR="00316834">
        <w:rPr>
          <w:rStyle w:val="apple-converted-space"/>
          <w:rFonts w:ascii="Times New Roman" w:hAnsi="Times New Roman" w:cs="Times New Roman"/>
          <w:sz w:val="28"/>
          <w:szCs w:val="28"/>
          <w:shd w:val="clear" w:color="auto" w:fill="FFFFFF"/>
        </w:rPr>
        <w:t xml:space="preserve"> </w:t>
      </w:r>
      <w:hyperlink r:id="rId10" w:tooltip="Московское время" w:history="1">
        <w:r w:rsidRPr="006F2C1C">
          <w:rPr>
            <w:rStyle w:val="a6"/>
            <w:rFonts w:ascii="Times New Roman" w:hAnsi="Times New Roman" w:cs="Times New Roman"/>
            <w:color w:val="auto"/>
            <w:sz w:val="28"/>
            <w:szCs w:val="28"/>
            <w:u w:val="none"/>
            <w:shd w:val="clear" w:color="auto" w:fill="FFFFFF"/>
          </w:rPr>
          <w:t>московскому времени</w:t>
        </w:r>
      </w:hyperlink>
      <w:r w:rsidR="00316834">
        <w:rPr>
          <w:rFonts w:ascii="Times New Roman" w:hAnsi="Times New Roman" w:cs="Times New Roman"/>
          <w:sz w:val="28"/>
          <w:szCs w:val="28"/>
        </w:rPr>
        <w:t>,</w:t>
      </w:r>
      <w:r w:rsidR="00316834">
        <w:rPr>
          <w:rStyle w:val="apple-converted-space"/>
          <w:rFonts w:ascii="Times New Roman" w:hAnsi="Times New Roman" w:cs="Times New Roman"/>
          <w:sz w:val="28"/>
          <w:szCs w:val="28"/>
          <w:shd w:val="clear" w:color="auto" w:fill="FFFFFF"/>
        </w:rPr>
        <w:t xml:space="preserve"> </w:t>
      </w:r>
      <w:r w:rsidRPr="006F2C1C">
        <w:rPr>
          <w:rFonts w:ascii="Times New Roman" w:hAnsi="Times New Roman" w:cs="Times New Roman"/>
          <w:sz w:val="28"/>
          <w:szCs w:val="28"/>
          <w:shd w:val="clear" w:color="auto" w:fill="FFFFFF"/>
        </w:rPr>
        <w:t>с космодрома</w:t>
      </w:r>
      <w:r w:rsidR="00316834">
        <w:rPr>
          <w:rStyle w:val="apple-converted-space"/>
          <w:rFonts w:ascii="Times New Roman" w:hAnsi="Times New Roman" w:cs="Times New Roman"/>
          <w:sz w:val="28"/>
          <w:szCs w:val="28"/>
          <w:shd w:val="clear" w:color="auto" w:fill="FFFFFF"/>
        </w:rPr>
        <w:t xml:space="preserve"> </w:t>
      </w:r>
      <w:hyperlink r:id="rId11" w:tooltip="Байконур" w:history="1">
        <w:r w:rsidRPr="006F2C1C">
          <w:rPr>
            <w:rStyle w:val="a6"/>
            <w:rFonts w:ascii="Times New Roman" w:hAnsi="Times New Roman" w:cs="Times New Roman"/>
            <w:color w:val="auto"/>
            <w:sz w:val="28"/>
            <w:szCs w:val="28"/>
            <w:u w:val="none"/>
            <w:shd w:val="clear" w:color="auto" w:fill="FFFFFF"/>
          </w:rPr>
          <w:t>Байконур</w:t>
        </w:r>
      </w:hyperlink>
      <w:r w:rsidRPr="006F2C1C">
        <w:rPr>
          <w:rFonts w:ascii="Times New Roman" w:hAnsi="Times New Roman" w:cs="Times New Roman"/>
          <w:sz w:val="28"/>
          <w:szCs w:val="28"/>
          <w:shd w:val="clear" w:color="auto" w:fill="FFFFFF"/>
        </w:rPr>
        <w:t>, был осу</w:t>
      </w:r>
      <w:r>
        <w:rPr>
          <w:rFonts w:ascii="Times New Roman" w:hAnsi="Times New Roman" w:cs="Times New Roman"/>
          <w:sz w:val="28"/>
          <w:szCs w:val="28"/>
          <w:shd w:val="clear" w:color="auto" w:fill="FFFFFF"/>
        </w:rPr>
        <w:t xml:space="preserve">ществлён успешный запуск </w:t>
      </w:r>
      <w:r w:rsidRPr="006F2C1C">
        <w:rPr>
          <w:rFonts w:ascii="Times New Roman" w:hAnsi="Times New Roman" w:cs="Times New Roman"/>
          <w:sz w:val="28"/>
          <w:szCs w:val="28"/>
          <w:shd w:val="clear" w:color="auto" w:fill="FFFFFF"/>
        </w:rPr>
        <w:t>космиче</w:t>
      </w:r>
      <w:r>
        <w:rPr>
          <w:rFonts w:ascii="Times New Roman" w:hAnsi="Times New Roman" w:cs="Times New Roman"/>
          <w:sz w:val="28"/>
          <w:szCs w:val="28"/>
          <w:shd w:val="clear" w:color="auto" w:fill="FFFFFF"/>
        </w:rPr>
        <w:t>ского корабля-</w:t>
      </w:r>
      <w:r>
        <w:rPr>
          <w:rFonts w:ascii="Times New Roman" w:hAnsi="Times New Roman" w:cs="Times New Roman"/>
          <w:sz w:val="28"/>
          <w:szCs w:val="28"/>
          <w:shd w:val="clear" w:color="auto" w:fill="FFFFFF"/>
        </w:rPr>
        <w:lastRenderedPageBreak/>
        <w:t>спутника с Белкой и Стрелкой на борту.</w:t>
      </w:r>
      <w:r w:rsidR="003F1E34">
        <w:rPr>
          <w:rFonts w:ascii="Times New Roman" w:hAnsi="Times New Roman" w:cs="Times New Roman"/>
          <w:sz w:val="28"/>
          <w:szCs w:val="28"/>
          <w:shd w:val="clear" w:color="auto" w:fill="FFFFFF"/>
        </w:rPr>
        <w:t xml:space="preserve"> </w:t>
      </w:r>
      <w:r w:rsidR="003F1E34">
        <w:rPr>
          <w:rFonts w:ascii="Times New Roman" w:hAnsi="Times New Roman" w:cs="Times New Roman"/>
          <w:sz w:val="28"/>
          <w:szCs w:val="28"/>
        </w:rPr>
        <w:t>А 12 апреля 1961 года Юрий Алексеевич Гагарин стал</w:t>
      </w:r>
    </w:p>
    <w:p w:rsidR="00A06BFA" w:rsidRDefault="003F1E34"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первым человеком, в мировой истории совершившим полёт в космос</w:t>
      </w:r>
      <w:r w:rsidR="006F2C1C" w:rsidRPr="003F1E34">
        <w:rPr>
          <w:rFonts w:ascii="Times New Roman" w:hAnsi="Times New Roman" w:cs="Times New Roman"/>
          <w:sz w:val="28"/>
          <w:szCs w:val="28"/>
        </w:rPr>
        <w:t>.</w:t>
      </w:r>
      <w:r w:rsidR="003F7E9C">
        <w:rPr>
          <w:rFonts w:ascii="Times New Roman" w:hAnsi="Times New Roman" w:cs="Times New Roman"/>
          <w:sz w:val="28"/>
          <w:szCs w:val="28"/>
        </w:rPr>
        <w:t xml:space="preserve"> Ракета-носитель «Восток» с кораблём «Восток-1», на борту которого находился Гагарин, была запущена с космодрома Байконур. После 108 минут полёта герой успешно приземлился в Саратовской области, неподалёку от города Энгельса.</w:t>
      </w:r>
      <w:r w:rsidR="006F2C1C" w:rsidRPr="003F1E34">
        <w:rPr>
          <w:rFonts w:ascii="Times New Roman" w:hAnsi="Times New Roman" w:cs="Times New Roman"/>
          <w:sz w:val="28"/>
          <w:szCs w:val="28"/>
        </w:rPr>
        <w:t xml:space="preserve"> Начиная с 12 апреля 1962 года, день полёта Гагарина в космос был объявлен праздником</w:t>
      </w:r>
      <w:r>
        <w:rPr>
          <w:rFonts w:ascii="Times New Roman" w:hAnsi="Times New Roman" w:cs="Times New Roman"/>
          <w:sz w:val="28"/>
          <w:szCs w:val="28"/>
        </w:rPr>
        <w:t xml:space="preserve"> </w:t>
      </w:r>
      <w:r w:rsidR="006F2C1C" w:rsidRPr="003F1E34">
        <w:rPr>
          <w:rFonts w:ascii="Times New Roman" w:hAnsi="Times New Roman" w:cs="Times New Roman"/>
          <w:sz w:val="28"/>
          <w:szCs w:val="28"/>
        </w:rPr>
        <w:t>—</w:t>
      </w:r>
      <w:r>
        <w:rPr>
          <w:rFonts w:ascii="Times New Roman" w:hAnsi="Times New Roman" w:cs="Times New Roman"/>
          <w:sz w:val="28"/>
          <w:szCs w:val="28"/>
        </w:rPr>
        <w:t xml:space="preserve"> </w:t>
      </w:r>
      <w:hyperlink r:id="rId12" w:tooltip="День космонавтики" w:history="1">
        <w:r w:rsidR="006F2C1C" w:rsidRPr="003F1E34">
          <w:rPr>
            <w:rStyle w:val="a6"/>
            <w:rFonts w:ascii="Times New Roman" w:hAnsi="Times New Roman" w:cs="Times New Roman"/>
            <w:color w:val="auto"/>
            <w:sz w:val="28"/>
            <w:szCs w:val="28"/>
            <w:u w:val="none"/>
          </w:rPr>
          <w:t>Днём космонавтики</w:t>
        </w:r>
      </w:hyperlink>
      <w:r w:rsidR="006F2C1C" w:rsidRPr="003F1E34">
        <w:rPr>
          <w:rFonts w:ascii="Times New Roman" w:hAnsi="Times New Roman" w:cs="Times New Roman"/>
          <w:sz w:val="28"/>
          <w:szCs w:val="28"/>
        </w:rPr>
        <w:t>.</w:t>
      </w:r>
      <w:r w:rsidRPr="003F1E34">
        <w:rPr>
          <w:rFonts w:ascii="Times New Roman" w:hAnsi="Times New Roman" w:cs="Times New Roman"/>
          <w:sz w:val="28"/>
          <w:szCs w:val="28"/>
        </w:rPr>
        <w:t xml:space="preserve"> Позже Алексей Леонов стал первым человеком, который вышел в открытый космос. </w:t>
      </w:r>
      <w:hyperlink r:id="rId13" w:tooltip="18 марта" w:history="1">
        <w:r w:rsidRPr="003F1E34">
          <w:rPr>
            <w:rStyle w:val="a6"/>
            <w:rFonts w:ascii="Times New Roman" w:hAnsi="Times New Roman" w:cs="Times New Roman"/>
            <w:color w:val="auto"/>
            <w:sz w:val="28"/>
            <w:szCs w:val="28"/>
            <w:u w:val="none"/>
          </w:rPr>
          <w:t>18</w:t>
        </w:r>
      </w:hyperlink>
      <w:r w:rsidRPr="003F1E34">
        <w:rPr>
          <w:rFonts w:ascii="Times New Roman" w:hAnsi="Times New Roman" w:cs="Times New Roman"/>
          <w:sz w:val="28"/>
          <w:szCs w:val="28"/>
        </w:rPr>
        <w:t>-</w:t>
      </w:r>
      <w:hyperlink r:id="rId14" w:tooltip="19 марта" w:history="1">
        <w:r w:rsidRPr="003F1E34">
          <w:rPr>
            <w:rStyle w:val="a6"/>
            <w:rFonts w:ascii="Times New Roman" w:hAnsi="Times New Roman" w:cs="Times New Roman"/>
            <w:color w:val="auto"/>
            <w:sz w:val="28"/>
            <w:szCs w:val="28"/>
            <w:u w:val="none"/>
          </w:rPr>
          <w:t>19 марта</w:t>
        </w:r>
      </w:hyperlink>
      <w:r>
        <w:rPr>
          <w:rFonts w:ascii="Times New Roman" w:hAnsi="Times New Roman" w:cs="Times New Roman"/>
          <w:sz w:val="28"/>
          <w:szCs w:val="28"/>
        </w:rPr>
        <w:t xml:space="preserve"> </w:t>
      </w:r>
      <w:hyperlink r:id="rId15" w:tooltip="1965 год" w:history="1">
        <w:r w:rsidRPr="003F1E34">
          <w:rPr>
            <w:rStyle w:val="a6"/>
            <w:rFonts w:ascii="Times New Roman" w:hAnsi="Times New Roman" w:cs="Times New Roman"/>
            <w:color w:val="auto"/>
            <w:sz w:val="28"/>
            <w:szCs w:val="28"/>
            <w:u w:val="none"/>
          </w:rPr>
          <w:t>1965 года</w:t>
        </w:r>
      </w:hyperlink>
      <w:r>
        <w:rPr>
          <w:rFonts w:ascii="Times New Roman" w:hAnsi="Times New Roman" w:cs="Times New Roman"/>
          <w:sz w:val="28"/>
          <w:szCs w:val="28"/>
        </w:rPr>
        <w:t xml:space="preserve"> </w:t>
      </w:r>
      <w:r w:rsidRPr="003F1E34">
        <w:rPr>
          <w:rFonts w:ascii="Times New Roman" w:hAnsi="Times New Roman" w:cs="Times New Roman"/>
          <w:sz w:val="28"/>
          <w:szCs w:val="28"/>
        </w:rPr>
        <w:t>совместно с</w:t>
      </w:r>
      <w:r>
        <w:rPr>
          <w:rFonts w:ascii="Times New Roman" w:hAnsi="Times New Roman" w:cs="Times New Roman"/>
          <w:sz w:val="28"/>
          <w:szCs w:val="28"/>
        </w:rPr>
        <w:t xml:space="preserve"> </w:t>
      </w:r>
      <w:hyperlink r:id="rId16" w:tooltip="Беляев, Павел Иванович" w:history="1">
        <w:r w:rsidRPr="003F1E34">
          <w:rPr>
            <w:rStyle w:val="a6"/>
            <w:rFonts w:ascii="Times New Roman" w:hAnsi="Times New Roman" w:cs="Times New Roman"/>
            <w:color w:val="auto"/>
            <w:sz w:val="28"/>
            <w:szCs w:val="28"/>
            <w:u w:val="none"/>
          </w:rPr>
          <w:t>Павлом Беляевым</w:t>
        </w:r>
      </w:hyperlink>
      <w:r>
        <w:rPr>
          <w:rFonts w:ascii="Times New Roman" w:hAnsi="Times New Roman" w:cs="Times New Roman"/>
          <w:sz w:val="28"/>
          <w:szCs w:val="28"/>
        </w:rPr>
        <w:t xml:space="preserve"> </w:t>
      </w:r>
      <w:r w:rsidRPr="003F1E34">
        <w:rPr>
          <w:rFonts w:ascii="Times New Roman" w:hAnsi="Times New Roman" w:cs="Times New Roman"/>
          <w:sz w:val="28"/>
          <w:szCs w:val="28"/>
        </w:rPr>
        <w:t>совершил</w:t>
      </w:r>
      <w:r>
        <w:rPr>
          <w:rFonts w:ascii="Times New Roman" w:hAnsi="Times New Roman" w:cs="Times New Roman"/>
          <w:sz w:val="28"/>
          <w:szCs w:val="28"/>
        </w:rPr>
        <w:t xml:space="preserve"> полёт в</w:t>
      </w:r>
      <w:r w:rsidRPr="003F1E34">
        <w:rPr>
          <w:rFonts w:ascii="Times New Roman" w:hAnsi="Times New Roman" w:cs="Times New Roman"/>
          <w:sz w:val="28"/>
          <w:szCs w:val="28"/>
        </w:rPr>
        <w:t xml:space="preserve"> качестве второго пилота на</w:t>
      </w:r>
      <w:r>
        <w:rPr>
          <w:rFonts w:ascii="Times New Roman" w:hAnsi="Times New Roman" w:cs="Times New Roman"/>
          <w:sz w:val="28"/>
          <w:szCs w:val="28"/>
        </w:rPr>
        <w:t xml:space="preserve"> </w:t>
      </w:r>
      <w:hyperlink r:id="rId17" w:tooltip="Пилотируемый космический корабль" w:history="1">
        <w:r w:rsidRPr="003F1E34">
          <w:rPr>
            <w:rStyle w:val="a6"/>
            <w:rFonts w:ascii="Times New Roman" w:hAnsi="Times New Roman" w:cs="Times New Roman"/>
            <w:color w:val="auto"/>
            <w:sz w:val="28"/>
            <w:szCs w:val="28"/>
            <w:u w:val="none"/>
          </w:rPr>
          <w:t>космическом корабле</w:t>
        </w:r>
      </w:hyperlink>
      <w:r w:rsidR="003F7E9C">
        <w:rPr>
          <w:rFonts w:ascii="Times New Roman" w:hAnsi="Times New Roman" w:cs="Times New Roman"/>
          <w:sz w:val="28"/>
          <w:szCs w:val="28"/>
        </w:rPr>
        <w:t xml:space="preserve"> </w:t>
      </w:r>
      <w:r w:rsidRPr="003F1E34">
        <w:rPr>
          <w:rFonts w:ascii="Times New Roman" w:hAnsi="Times New Roman" w:cs="Times New Roman"/>
          <w:sz w:val="28"/>
          <w:szCs w:val="28"/>
        </w:rPr>
        <w:t>«</w:t>
      </w:r>
      <w:hyperlink r:id="rId18" w:tooltip="Восход-2" w:history="1">
        <w:r w:rsidRPr="003F1E34">
          <w:rPr>
            <w:rStyle w:val="a6"/>
            <w:rFonts w:ascii="Times New Roman" w:hAnsi="Times New Roman" w:cs="Times New Roman"/>
            <w:color w:val="auto"/>
            <w:sz w:val="28"/>
            <w:szCs w:val="28"/>
            <w:u w:val="none"/>
          </w:rPr>
          <w:t>Восход-2</w:t>
        </w:r>
      </w:hyperlink>
      <w:r w:rsidRPr="003F1E34">
        <w:rPr>
          <w:rFonts w:ascii="Times New Roman" w:hAnsi="Times New Roman" w:cs="Times New Roman"/>
          <w:sz w:val="28"/>
          <w:szCs w:val="28"/>
        </w:rPr>
        <w:t>». В ходе этого полёта Леонов совершил первый в истории космонавтики</w:t>
      </w:r>
      <w:r>
        <w:rPr>
          <w:rFonts w:ascii="Times New Roman" w:hAnsi="Times New Roman" w:cs="Times New Roman"/>
          <w:sz w:val="28"/>
          <w:szCs w:val="28"/>
        </w:rPr>
        <w:t xml:space="preserve"> </w:t>
      </w:r>
      <w:hyperlink r:id="rId19" w:tooltip="Выход в открытый космос" w:history="1">
        <w:r w:rsidRPr="003F1E34">
          <w:rPr>
            <w:rStyle w:val="a6"/>
            <w:rFonts w:ascii="Times New Roman" w:hAnsi="Times New Roman" w:cs="Times New Roman"/>
            <w:color w:val="auto"/>
            <w:sz w:val="28"/>
            <w:szCs w:val="28"/>
            <w:u w:val="none"/>
          </w:rPr>
          <w:t>выход в открытый космос</w:t>
        </w:r>
      </w:hyperlink>
      <w:r>
        <w:rPr>
          <w:rFonts w:ascii="Times New Roman" w:hAnsi="Times New Roman" w:cs="Times New Roman"/>
          <w:sz w:val="28"/>
          <w:szCs w:val="28"/>
        </w:rPr>
        <w:t xml:space="preserve"> </w:t>
      </w:r>
      <w:r w:rsidRPr="003F1E34">
        <w:rPr>
          <w:rFonts w:ascii="Times New Roman" w:hAnsi="Times New Roman" w:cs="Times New Roman"/>
          <w:sz w:val="28"/>
          <w:szCs w:val="28"/>
        </w:rPr>
        <w:t>продолжительностью 12 минут 9 секунд. Во время выхода проявил исключительное мужество, особенно в нештатной ситуации, когда раздувшийся космический скафандр препятствовал его во</w:t>
      </w:r>
      <w:r>
        <w:rPr>
          <w:rFonts w:ascii="Times New Roman" w:hAnsi="Times New Roman" w:cs="Times New Roman"/>
          <w:sz w:val="28"/>
          <w:szCs w:val="28"/>
        </w:rPr>
        <w:t>звращению в космический корабль.</w:t>
      </w:r>
    </w:p>
    <w:p w:rsidR="009A13C1" w:rsidRDefault="003F7E9C"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Через 50 лет после триумфального полёта Юрия Алексеевича Гагарина мировая пилотируемая космонавтика неожиданно оказалась в «тупике»: полёты ограничиваются лишь околоземной орбитой, планы освоения Луны и экспедиции на Марс так и остаются на бумаге. Так что </w:t>
      </w:r>
      <w:r w:rsidR="00330211">
        <w:rPr>
          <w:rFonts w:ascii="Times New Roman" w:hAnsi="Times New Roman" w:cs="Times New Roman"/>
          <w:sz w:val="28"/>
          <w:szCs w:val="28"/>
        </w:rPr>
        <w:t>же ждёт мировую космонавтику в ближайшем будущем?</w:t>
      </w:r>
      <w:r>
        <w:rPr>
          <w:rFonts w:ascii="Times New Roman" w:hAnsi="Times New Roman" w:cs="Times New Roman"/>
          <w:sz w:val="28"/>
          <w:szCs w:val="28"/>
        </w:rPr>
        <w:t xml:space="preserve"> </w:t>
      </w:r>
      <w:r w:rsidR="00330211">
        <w:rPr>
          <w:rFonts w:ascii="Times New Roman" w:hAnsi="Times New Roman" w:cs="Times New Roman"/>
          <w:sz w:val="28"/>
          <w:szCs w:val="28"/>
        </w:rPr>
        <w:t xml:space="preserve">Об этом задумываются не только космонавты, инженеры и сотрудники ракетно-космической отрасли. Несомненно, этот вопрос интересует и совсем далёких от этой сферы людей, которые всё ещё верят и надеются, что когда-нибудь космонавтика вновь обретёт значимость и предъявит обществу очередной новый технический прорыв, который будет вписан в историю наравне с орбитальным полётом Юрия Гагарина и лунным шагом Нейла Армстронга. И беспокойство сочувствующих понять можно. Всё первое десятилетие нового века и нового тысячелетия пилотируемая космонавтика только </w:t>
      </w:r>
      <w:r w:rsidR="00330211">
        <w:rPr>
          <w:rFonts w:ascii="Times New Roman" w:hAnsi="Times New Roman" w:cs="Times New Roman"/>
          <w:sz w:val="28"/>
          <w:szCs w:val="28"/>
        </w:rPr>
        <w:lastRenderedPageBreak/>
        <w:t>сдавала свои позиции. Катастрофа космического корабля многоразового использования «Колумбия»</w:t>
      </w:r>
      <w:r w:rsidR="00511CF7">
        <w:rPr>
          <w:rFonts w:ascii="Times New Roman" w:hAnsi="Times New Roman" w:cs="Times New Roman"/>
          <w:sz w:val="28"/>
          <w:szCs w:val="28"/>
        </w:rPr>
        <w:t xml:space="preserve"> поставила крест на всей программе </w:t>
      </w:r>
      <w:r w:rsidR="00511CF7" w:rsidRPr="00511CF7">
        <w:rPr>
          <w:rFonts w:ascii="Times New Roman" w:hAnsi="Times New Roman" w:cs="Times New Roman"/>
          <w:sz w:val="28"/>
          <w:szCs w:val="28"/>
        </w:rPr>
        <w:t>“</w:t>
      </w:r>
      <w:r w:rsidR="00511CF7">
        <w:rPr>
          <w:rFonts w:ascii="Times New Roman" w:hAnsi="Times New Roman" w:cs="Times New Roman"/>
          <w:sz w:val="28"/>
          <w:szCs w:val="28"/>
          <w:lang w:val="en-US"/>
        </w:rPr>
        <w:t>NASA</w:t>
      </w:r>
      <w:r w:rsidR="00511CF7" w:rsidRPr="00511CF7">
        <w:rPr>
          <w:rFonts w:ascii="Times New Roman" w:hAnsi="Times New Roman" w:cs="Times New Roman"/>
          <w:sz w:val="28"/>
          <w:szCs w:val="28"/>
        </w:rPr>
        <w:t>”</w:t>
      </w:r>
      <w:r w:rsidR="00511CF7">
        <w:rPr>
          <w:rFonts w:ascii="Times New Roman" w:hAnsi="Times New Roman" w:cs="Times New Roman"/>
          <w:sz w:val="28"/>
          <w:szCs w:val="28"/>
        </w:rPr>
        <w:t xml:space="preserve"> </w:t>
      </w:r>
      <w:r w:rsidR="00511CF7" w:rsidRPr="00511CF7">
        <w:rPr>
          <w:rFonts w:ascii="Times New Roman" w:hAnsi="Times New Roman" w:cs="Times New Roman"/>
          <w:sz w:val="28"/>
          <w:szCs w:val="28"/>
        </w:rPr>
        <w:t>(“</w:t>
      </w:r>
      <w:r w:rsidR="00511CF7">
        <w:rPr>
          <w:rFonts w:ascii="Times New Roman" w:hAnsi="Times New Roman" w:cs="Times New Roman"/>
          <w:sz w:val="28"/>
          <w:szCs w:val="28"/>
          <w:lang w:val="en-US"/>
        </w:rPr>
        <w:t>Space</w:t>
      </w:r>
      <w:r w:rsidR="00511CF7" w:rsidRPr="00511CF7">
        <w:rPr>
          <w:rFonts w:ascii="Times New Roman" w:hAnsi="Times New Roman" w:cs="Times New Roman"/>
          <w:sz w:val="28"/>
          <w:szCs w:val="28"/>
        </w:rPr>
        <w:t xml:space="preserve"> </w:t>
      </w:r>
      <w:r w:rsidR="00511CF7">
        <w:rPr>
          <w:rFonts w:ascii="Times New Roman" w:hAnsi="Times New Roman" w:cs="Times New Roman"/>
          <w:sz w:val="28"/>
          <w:szCs w:val="28"/>
          <w:lang w:val="en-US"/>
        </w:rPr>
        <w:t>Shuttle</w:t>
      </w:r>
      <w:r w:rsidR="00511CF7" w:rsidRPr="00511CF7">
        <w:rPr>
          <w:rFonts w:ascii="Times New Roman" w:hAnsi="Times New Roman" w:cs="Times New Roman"/>
          <w:sz w:val="28"/>
          <w:szCs w:val="28"/>
        </w:rPr>
        <w:t>”)</w:t>
      </w:r>
      <w:r w:rsidR="00511CF7">
        <w:rPr>
          <w:rFonts w:ascii="Times New Roman" w:hAnsi="Times New Roman" w:cs="Times New Roman"/>
          <w:sz w:val="28"/>
          <w:szCs w:val="28"/>
        </w:rPr>
        <w:t>, а замены ей на горизонте не видно. Космические технологии, доставшиеся России в наследство от Советского Союза быстро устаревают, а создание новых тормозится из-за вечных экономических проблем. Совместная эксплуатация Международной космической станции сопровождается разного рода конфликтами и скандалами. За сообщениями о скандалах совершенно теряется информация о том, что происходит на станции, какие исследования на ней ведутся, а главное – зачем она вообще нужна. И на этом унылом фоне</w:t>
      </w:r>
      <w:r w:rsidR="009A13C1">
        <w:rPr>
          <w:rFonts w:ascii="Times New Roman" w:hAnsi="Times New Roman" w:cs="Times New Roman"/>
          <w:sz w:val="28"/>
          <w:szCs w:val="28"/>
        </w:rPr>
        <w:t xml:space="preserve"> всё громче звучат слова «антикосмистов». И на основе своих псевдонаучных и религиозных концепций они пытаются доказать, что Космос не нужен, что человек создан для жизни на Земле и обязан разделить с ней неизбежную «гибель мира», что необходимо, прежде всего, решить земные проблемы, а потом уже думать о полётах к другим мирам. Создаётся впечатление, будто бы космонавтика и впрямь зашла в тупик, а любые разговоры о перспективах её развития – лукавство или мошенничество.</w:t>
      </w:r>
    </w:p>
    <w:p w:rsidR="00B64162" w:rsidRDefault="009A13C1"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И всё же будущее у космонавтики есть. О нём и впрямь нужно говорить.</w:t>
      </w:r>
      <w:r w:rsidR="00A16D94">
        <w:rPr>
          <w:rFonts w:ascii="Times New Roman" w:hAnsi="Times New Roman" w:cs="Times New Roman"/>
          <w:sz w:val="28"/>
          <w:szCs w:val="28"/>
        </w:rPr>
        <w:t xml:space="preserve"> Вполне возможно, что многие проблемы освоения космоса решит так называемая частная космонавтика. Наш </w:t>
      </w:r>
      <w:r w:rsidR="00A16D94">
        <w:rPr>
          <w:rFonts w:ascii="Times New Roman" w:hAnsi="Times New Roman" w:cs="Times New Roman"/>
          <w:sz w:val="28"/>
          <w:szCs w:val="28"/>
          <w:lang w:val="en-US"/>
        </w:rPr>
        <w:t>XXI</w:t>
      </w:r>
      <w:r w:rsidR="00A16D94" w:rsidRPr="00A16D94">
        <w:rPr>
          <w:rFonts w:ascii="Times New Roman" w:hAnsi="Times New Roman" w:cs="Times New Roman"/>
          <w:sz w:val="28"/>
          <w:szCs w:val="28"/>
        </w:rPr>
        <w:t xml:space="preserve"> </w:t>
      </w:r>
      <w:r w:rsidR="00A16D94">
        <w:rPr>
          <w:rFonts w:ascii="Times New Roman" w:hAnsi="Times New Roman" w:cs="Times New Roman"/>
          <w:sz w:val="28"/>
          <w:szCs w:val="28"/>
        </w:rPr>
        <w:t xml:space="preserve">век – это век информационных и компьютерных технологий. И большинство частных </w:t>
      </w:r>
      <w:r w:rsidR="00A16D94">
        <w:rPr>
          <w:rFonts w:ascii="Times New Roman" w:hAnsi="Times New Roman" w:cs="Times New Roman"/>
          <w:sz w:val="28"/>
          <w:szCs w:val="28"/>
          <w:lang w:val="en-US"/>
        </w:rPr>
        <w:t>IT</w:t>
      </w:r>
      <w:r w:rsidR="00A16D94">
        <w:rPr>
          <w:rFonts w:ascii="Times New Roman" w:hAnsi="Times New Roman" w:cs="Times New Roman"/>
          <w:sz w:val="28"/>
          <w:szCs w:val="28"/>
        </w:rPr>
        <w:t xml:space="preserve"> корпораций, обладающих огромным бюджетом, уже давно занимаются не только разработкой программного обеспечения, но и другими не менее акту</w:t>
      </w:r>
      <w:r w:rsidR="00147C16">
        <w:rPr>
          <w:rFonts w:ascii="Times New Roman" w:hAnsi="Times New Roman" w:cs="Times New Roman"/>
          <w:sz w:val="28"/>
          <w:szCs w:val="28"/>
        </w:rPr>
        <w:t>альными задачами.  Вот один из многочисленных примеров</w:t>
      </w:r>
      <w:r w:rsidR="00A16D94">
        <w:rPr>
          <w:rFonts w:ascii="Times New Roman" w:hAnsi="Times New Roman" w:cs="Times New Roman"/>
          <w:sz w:val="28"/>
          <w:szCs w:val="28"/>
        </w:rPr>
        <w:t xml:space="preserve">: не так давно всемирно известная корпорация </w:t>
      </w:r>
      <w:r w:rsidR="007135C9">
        <w:rPr>
          <w:rFonts w:ascii="Times New Roman" w:hAnsi="Times New Roman" w:cs="Times New Roman"/>
          <w:sz w:val="28"/>
          <w:szCs w:val="28"/>
          <w:lang w:val="en-US"/>
        </w:rPr>
        <w:t>Google</w:t>
      </w:r>
      <w:r w:rsidR="007135C9">
        <w:rPr>
          <w:rFonts w:ascii="Times New Roman" w:hAnsi="Times New Roman" w:cs="Times New Roman"/>
          <w:sz w:val="28"/>
          <w:szCs w:val="28"/>
        </w:rPr>
        <w:t xml:space="preserve"> купила </w:t>
      </w:r>
      <w:r w:rsidR="00147C16">
        <w:rPr>
          <w:rFonts w:ascii="Times New Roman" w:hAnsi="Times New Roman" w:cs="Times New Roman"/>
          <w:sz w:val="28"/>
          <w:szCs w:val="28"/>
        </w:rPr>
        <w:t xml:space="preserve">компанию </w:t>
      </w:r>
      <w:r w:rsidR="00147C16">
        <w:rPr>
          <w:rFonts w:ascii="Times New Roman" w:hAnsi="Times New Roman" w:cs="Times New Roman"/>
          <w:sz w:val="28"/>
          <w:szCs w:val="28"/>
          <w:lang w:val="en-US"/>
        </w:rPr>
        <w:t>Boston</w:t>
      </w:r>
      <w:r w:rsidR="00147C16" w:rsidRPr="00147C16">
        <w:rPr>
          <w:rFonts w:ascii="Times New Roman" w:hAnsi="Times New Roman" w:cs="Times New Roman"/>
          <w:sz w:val="28"/>
          <w:szCs w:val="28"/>
        </w:rPr>
        <w:t xml:space="preserve"> </w:t>
      </w:r>
      <w:r w:rsidR="00147C16">
        <w:rPr>
          <w:rFonts w:ascii="Times New Roman" w:hAnsi="Times New Roman" w:cs="Times New Roman"/>
          <w:sz w:val="28"/>
          <w:szCs w:val="28"/>
          <w:lang w:val="en-US"/>
        </w:rPr>
        <w:t>Dynamics</w:t>
      </w:r>
      <w:r w:rsidR="00147C16">
        <w:rPr>
          <w:rFonts w:ascii="Times New Roman" w:hAnsi="Times New Roman" w:cs="Times New Roman"/>
          <w:sz w:val="28"/>
          <w:szCs w:val="28"/>
        </w:rPr>
        <w:t xml:space="preserve">, которая специализируется на разработке и создании антропоморфных роботов и дроидов. Другой не менее интересный пример: та же самая корпорация </w:t>
      </w:r>
      <w:r w:rsidR="00147C16">
        <w:rPr>
          <w:rFonts w:ascii="Times New Roman" w:hAnsi="Times New Roman" w:cs="Times New Roman"/>
          <w:sz w:val="28"/>
          <w:szCs w:val="28"/>
          <w:lang w:val="en-US"/>
        </w:rPr>
        <w:t>Google</w:t>
      </w:r>
      <w:r w:rsidR="00147C16" w:rsidRPr="00147C16">
        <w:rPr>
          <w:rFonts w:ascii="Times New Roman" w:hAnsi="Times New Roman" w:cs="Times New Roman"/>
          <w:sz w:val="28"/>
          <w:szCs w:val="28"/>
        </w:rPr>
        <w:t xml:space="preserve"> </w:t>
      </w:r>
      <w:r w:rsidR="00147C16">
        <w:rPr>
          <w:rFonts w:ascii="Times New Roman" w:hAnsi="Times New Roman" w:cs="Times New Roman"/>
          <w:sz w:val="28"/>
          <w:szCs w:val="28"/>
        </w:rPr>
        <w:t xml:space="preserve">запустила дорогостоящую программу </w:t>
      </w:r>
      <w:r w:rsidR="00147C16">
        <w:rPr>
          <w:rFonts w:ascii="Times New Roman" w:hAnsi="Times New Roman" w:cs="Times New Roman"/>
          <w:sz w:val="28"/>
          <w:szCs w:val="28"/>
          <w:lang w:val="en-US"/>
        </w:rPr>
        <w:t>Google</w:t>
      </w:r>
      <w:r w:rsidR="00147C16" w:rsidRPr="00147C16">
        <w:rPr>
          <w:rFonts w:ascii="Times New Roman" w:hAnsi="Times New Roman" w:cs="Times New Roman"/>
          <w:sz w:val="28"/>
          <w:szCs w:val="28"/>
        </w:rPr>
        <w:t xml:space="preserve"> </w:t>
      </w:r>
      <w:r w:rsidR="00147C16">
        <w:rPr>
          <w:rFonts w:ascii="Times New Roman" w:hAnsi="Times New Roman" w:cs="Times New Roman"/>
          <w:sz w:val="28"/>
          <w:szCs w:val="28"/>
          <w:lang w:val="en-US"/>
        </w:rPr>
        <w:t>Lunar</w:t>
      </w:r>
      <w:r w:rsidR="00147C16" w:rsidRPr="00147C16">
        <w:rPr>
          <w:rFonts w:ascii="Times New Roman" w:hAnsi="Times New Roman" w:cs="Times New Roman"/>
          <w:sz w:val="28"/>
          <w:szCs w:val="28"/>
        </w:rPr>
        <w:t xml:space="preserve"> </w:t>
      </w:r>
      <w:r w:rsidR="00147C16">
        <w:rPr>
          <w:rFonts w:ascii="Times New Roman" w:hAnsi="Times New Roman" w:cs="Times New Roman"/>
          <w:sz w:val="28"/>
          <w:szCs w:val="28"/>
          <w:lang w:val="en-US"/>
        </w:rPr>
        <w:t>XPRIZE</w:t>
      </w:r>
      <w:r w:rsidR="00147C16" w:rsidRPr="00147C16">
        <w:rPr>
          <w:rFonts w:ascii="Times New Roman" w:hAnsi="Times New Roman" w:cs="Times New Roman"/>
          <w:sz w:val="28"/>
          <w:szCs w:val="28"/>
        </w:rPr>
        <w:t xml:space="preserve">. </w:t>
      </w:r>
      <w:r w:rsidR="00B64162">
        <w:rPr>
          <w:rFonts w:ascii="Times New Roman" w:hAnsi="Times New Roman" w:cs="Times New Roman"/>
          <w:sz w:val="28"/>
          <w:szCs w:val="28"/>
        </w:rPr>
        <w:t xml:space="preserve">Смысл этого проекта в том, что 16 команд из различных стран представят свои лунные автоматические комплексы в </w:t>
      </w:r>
      <w:r w:rsidR="00B64162">
        <w:rPr>
          <w:rFonts w:ascii="Times New Roman" w:hAnsi="Times New Roman" w:cs="Times New Roman"/>
          <w:sz w:val="28"/>
          <w:szCs w:val="28"/>
        </w:rPr>
        <w:lastRenderedPageBreak/>
        <w:t xml:space="preserve">действии (на поверхности нашего естественного спутника), и позже корпорация выберет победителя, с которым впоследствии будет активно сотрудничать. Несомненно, не только </w:t>
      </w:r>
      <w:r w:rsidR="00B64162">
        <w:rPr>
          <w:rFonts w:ascii="Times New Roman" w:hAnsi="Times New Roman" w:cs="Times New Roman"/>
          <w:sz w:val="28"/>
          <w:szCs w:val="28"/>
          <w:lang w:val="en-US"/>
        </w:rPr>
        <w:t>Google</w:t>
      </w:r>
      <w:r w:rsidR="00B64162" w:rsidRPr="00B64162">
        <w:rPr>
          <w:rFonts w:ascii="Times New Roman" w:hAnsi="Times New Roman" w:cs="Times New Roman"/>
          <w:sz w:val="28"/>
          <w:szCs w:val="28"/>
        </w:rPr>
        <w:t xml:space="preserve"> </w:t>
      </w:r>
      <w:r w:rsidR="00B64162">
        <w:rPr>
          <w:rFonts w:ascii="Times New Roman" w:hAnsi="Times New Roman" w:cs="Times New Roman"/>
          <w:sz w:val="28"/>
          <w:szCs w:val="28"/>
        </w:rPr>
        <w:t xml:space="preserve">строит планы освоения других миров. </w:t>
      </w:r>
      <w:r w:rsidR="00B64162">
        <w:rPr>
          <w:rFonts w:ascii="Times New Roman" w:hAnsi="Times New Roman" w:cs="Times New Roman"/>
          <w:sz w:val="28"/>
          <w:szCs w:val="28"/>
          <w:lang w:val="en-US"/>
        </w:rPr>
        <w:t>Apple</w:t>
      </w:r>
      <w:r w:rsidR="00B64162" w:rsidRPr="00B64162">
        <w:rPr>
          <w:rFonts w:ascii="Times New Roman" w:hAnsi="Times New Roman" w:cs="Times New Roman"/>
          <w:sz w:val="28"/>
          <w:szCs w:val="28"/>
        </w:rPr>
        <w:t xml:space="preserve">, </w:t>
      </w:r>
      <w:r w:rsidR="00B64162">
        <w:rPr>
          <w:rFonts w:ascii="Times New Roman" w:hAnsi="Times New Roman" w:cs="Times New Roman"/>
          <w:sz w:val="28"/>
          <w:szCs w:val="28"/>
          <w:lang w:val="en-US"/>
        </w:rPr>
        <w:t>Microsoft</w:t>
      </w:r>
      <w:r w:rsidR="00B64162" w:rsidRPr="00B64162">
        <w:rPr>
          <w:rFonts w:ascii="Times New Roman" w:hAnsi="Times New Roman" w:cs="Times New Roman"/>
          <w:sz w:val="28"/>
          <w:szCs w:val="28"/>
        </w:rPr>
        <w:t xml:space="preserve">, </w:t>
      </w:r>
      <w:r w:rsidR="00B64162">
        <w:rPr>
          <w:rFonts w:ascii="Times New Roman" w:hAnsi="Times New Roman" w:cs="Times New Roman"/>
          <w:sz w:val="28"/>
          <w:szCs w:val="28"/>
          <w:lang w:val="en-US"/>
        </w:rPr>
        <w:t>Tesla</w:t>
      </w:r>
      <w:r w:rsidR="00B64162" w:rsidRPr="00B64162">
        <w:rPr>
          <w:rFonts w:ascii="Times New Roman" w:hAnsi="Times New Roman" w:cs="Times New Roman"/>
          <w:sz w:val="28"/>
          <w:szCs w:val="28"/>
        </w:rPr>
        <w:t xml:space="preserve"> </w:t>
      </w:r>
      <w:r w:rsidR="00B64162">
        <w:rPr>
          <w:rFonts w:ascii="Times New Roman" w:hAnsi="Times New Roman" w:cs="Times New Roman"/>
          <w:sz w:val="28"/>
          <w:szCs w:val="28"/>
        </w:rPr>
        <w:t>возможно также в скором времени проявят себя не только в своей специализации, но и в других областях науки и техники.</w:t>
      </w:r>
    </w:p>
    <w:p w:rsidR="00B64162" w:rsidRDefault="00B64162" w:rsidP="004D3A89">
      <w:pPr>
        <w:spacing w:line="360" w:lineRule="auto"/>
        <w:ind w:left="170" w:right="57" w:firstLine="567"/>
        <w:jc w:val="both"/>
        <w:rPr>
          <w:rFonts w:ascii="Times New Roman" w:hAnsi="Times New Roman" w:cs="Times New Roman"/>
          <w:sz w:val="28"/>
          <w:szCs w:val="28"/>
        </w:rPr>
      </w:pPr>
    </w:p>
    <w:p w:rsidR="00A16D94" w:rsidRPr="00B64162" w:rsidRDefault="005D7B50"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Актуальность проектов освоения Луны</w:t>
      </w:r>
    </w:p>
    <w:p w:rsidR="005D7B50" w:rsidRDefault="00393CDE"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А все-таки, з</w:t>
      </w:r>
      <w:r w:rsidR="005770BF">
        <w:rPr>
          <w:rFonts w:ascii="Times New Roman" w:hAnsi="Times New Roman" w:cs="Times New Roman"/>
          <w:sz w:val="28"/>
          <w:szCs w:val="28"/>
        </w:rPr>
        <w:t xml:space="preserve">ачем человечеству поселения на других планетах? Этим вопросом задаются люди разных взглядов и разных концепций. С развитием космонавтики в конце </w:t>
      </w:r>
      <w:r w:rsidR="005770BF">
        <w:rPr>
          <w:rFonts w:ascii="Times New Roman" w:hAnsi="Times New Roman" w:cs="Times New Roman"/>
          <w:sz w:val="28"/>
          <w:szCs w:val="28"/>
          <w:lang w:val="en-US"/>
        </w:rPr>
        <w:t>XX</w:t>
      </w:r>
      <w:r w:rsidR="005770BF" w:rsidRPr="00191A78">
        <w:rPr>
          <w:rFonts w:ascii="Times New Roman" w:hAnsi="Times New Roman" w:cs="Times New Roman"/>
          <w:sz w:val="28"/>
          <w:szCs w:val="28"/>
        </w:rPr>
        <w:t xml:space="preserve"> </w:t>
      </w:r>
      <w:r w:rsidR="005770BF">
        <w:rPr>
          <w:rFonts w:ascii="Times New Roman" w:hAnsi="Times New Roman" w:cs="Times New Roman"/>
          <w:sz w:val="28"/>
          <w:szCs w:val="28"/>
        </w:rPr>
        <w:t xml:space="preserve">века начали разрабатываться программы </w:t>
      </w:r>
      <w:r w:rsidR="00191A78">
        <w:rPr>
          <w:rFonts w:ascii="Times New Roman" w:hAnsi="Times New Roman" w:cs="Times New Roman"/>
          <w:sz w:val="28"/>
          <w:szCs w:val="28"/>
        </w:rPr>
        <w:t xml:space="preserve">освоения других планет, а также строительства на них научных баз, поселений и колоний. </w:t>
      </w:r>
      <w:r>
        <w:rPr>
          <w:rFonts w:ascii="Times New Roman" w:hAnsi="Times New Roman" w:cs="Times New Roman"/>
          <w:sz w:val="28"/>
          <w:szCs w:val="28"/>
        </w:rPr>
        <w:t>Но, к сожалению, эти проекты так и остались на бумаге. Как мы помним, в середине 1970-х годов в связи с глубоким экономическим кризисом</w:t>
      </w:r>
      <w:r w:rsidR="00CB7C70">
        <w:rPr>
          <w:rFonts w:ascii="Times New Roman" w:hAnsi="Times New Roman" w:cs="Times New Roman"/>
          <w:sz w:val="28"/>
          <w:szCs w:val="28"/>
        </w:rPr>
        <w:t xml:space="preserve"> изменением стратегии </w:t>
      </w:r>
      <w:r w:rsidR="00CB7C70" w:rsidRPr="00CB7C70">
        <w:rPr>
          <w:rFonts w:ascii="Times New Roman" w:hAnsi="Times New Roman" w:cs="Times New Roman"/>
          <w:sz w:val="28"/>
          <w:szCs w:val="28"/>
        </w:rPr>
        <w:t>“</w:t>
      </w:r>
      <w:r w:rsidR="00CB7C70">
        <w:rPr>
          <w:rFonts w:ascii="Times New Roman" w:hAnsi="Times New Roman" w:cs="Times New Roman"/>
          <w:sz w:val="28"/>
          <w:szCs w:val="28"/>
          <w:lang w:val="en-US"/>
        </w:rPr>
        <w:t>NASA</w:t>
      </w:r>
      <w:r w:rsidR="00CB7C70" w:rsidRPr="00CB7C70">
        <w:rPr>
          <w:rFonts w:ascii="Times New Roman" w:hAnsi="Times New Roman" w:cs="Times New Roman"/>
          <w:sz w:val="28"/>
          <w:szCs w:val="28"/>
        </w:rPr>
        <w:t>”</w:t>
      </w:r>
      <w:r>
        <w:rPr>
          <w:rFonts w:ascii="Times New Roman" w:hAnsi="Times New Roman" w:cs="Times New Roman"/>
          <w:sz w:val="28"/>
          <w:szCs w:val="28"/>
        </w:rPr>
        <w:t xml:space="preserve"> </w:t>
      </w:r>
      <w:r w:rsidR="00CB7C70">
        <w:rPr>
          <w:rFonts w:ascii="Times New Roman" w:hAnsi="Times New Roman" w:cs="Times New Roman"/>
          <w:sz w:val="28"/>
          <w:szCs w:val="28"/>
        </w:rPr>
        <w:t xml:space="preserve">американцы </w:t>
      </w:r>
      <w:r>
        <w:rPr>
          <w:rFonts w:ascii="Times New Roman" w:hAnsi="Times New Roman" w:cs="Times New Roman"/>
          <w:sz w:val="28"/>
          <w:szCs w:val="28"/>
        </w:rPr>
        <w:t>отодвинули Луну на задний план.</w:t>
      </w:r>
      <w:r w:rsidR="00CB7C70">
        <w:rPr>
          <w:rFonts w:ascii="Times New Roman" w:hAnsi="Times New Roman" w:cs="Times New Roman"/>
          <w:sz w:val="28"/>
          <w:szCs w:val="28"/>
        </w:rPr>
        <w:t xml:space="preserve"> Следующим этапом должна была стать обитаемая база на её поверхности, но ресурсов под такую программу не осталось. То же самое произошло и в СССР: проигрыш «в</w:t>
      </w:r>
      <w:r w:rsidR="00CB7C70" w:rsidRPr="00CB7C70">
        <w:rPr>
          <w:rFonts w:ascii="Times New Roman" w:hAnsi="Times New Roman" w:cs="Times New Roman"/>
          <w:sz w:val="28"/>
          <w:szCs w:val="28"/>
        </w:rPr>
        <w:t xml:space="preserve"> </w:t>
      </w:r>
      <w:r w:rsidR="00CB7C70">
        <w:rPr>
          <w:rFonts w:ascii="Times New Roman" w:hAnsi="Times New Roman" w:cs="Times New Roman"/>
          <w:sz w:val="28"/>
          <w:szCs w:val="28"/>
        </w:rPr>
        <w:t>лунной гонке» заставил более придирчиво взглянуть на потенциал советской космонавтики и отказаться от части нереализуемых проектов. Интерес к Луне на всех уровнях заметно снизился. Казалось, что она в достаточной мере изучена, и искать там что-то новое не имеет смысла. В глазах общества Луна из «места будущего» превратилась в предмет исторических исследований.</w:t>
      </w:r>
      <w:r w:rsidR="005D7B50">
        <w:rPr>
          <w:rFonts w:ascii="Times New Roman" w:hAnsi="Times New Roman" w:cs="Times New Roman"/>
          <w:sz w:val="28"/>
          <w:szCs w:val="28"/>
        </w:rPr>
        <w:t xml:space="preserve"> Соответственно, и ценность полученных с большим трудом научных материалов упала.</w:t>
      </w:r>
    </w:p>
    <w:p w:rsidR="00887103" w:rsidRDefault="005D7B50"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Однако сама Луна</w:t>
      </w:r>
      <w:r w:rsidR="00CB7C70">
        <w:rPr>
          <w:rFonts w:ascii="Times New Roman" w:hAnsi="Times New Roman" w:cs="Times New Roman"/>
          <w:sz w:val="28"/>
          <w:szCs w:val="28"/>
        </w:rPr>
        <w:t xml:space="preserve"> </w:t>
      </w:r>
      <w:r>
        <w:rPr>
          <w:rFonts w:ascii="Times New Roman" w:hAnsi="Times New Roman" w:cs="Times New Roman"/>
          <w:sz w:val="28"/>
          <w:szCs w:val="28"/>
        </w:rPr>
        <w:t xml:space="preserve">от всех этих проблем и споров никуда не делась. Она по-прежнему, как и миллиарды лет назад, остаётся ближайшим к нам небесным телом, а потому неизбежно будет привлекать пытливые умы и </w:t>
      </w:r>
      <w:r>
        <w:rPr>
          <w:rFonts w:ascii="Times New Roman" w:hAnsi="Times New Roman" w:cs="Times New Roman"/>
          <w:sz w:val="28"/>
          <w:szCs w:val="28"/>
        </w:rPr>
        <w:lastRenderedPageBreak/>
        <w:t>будить воображение. Земляне ещё не раз слетают на Луну, а наша цивилизация рано или поздно включит её в сферу своего влияния.</w:t>
      </w:r>
      <w:r w:rsidR="00887103">
        <w:rPr>
          <w:rFonts w:ascii="Times New Roman" w:hAnsi="Times New Roman" w:cs="Times New Roman"/>
          <w:sz w:val="28"/>
          <w:szCs w:val="28"/>
        </w:rPr>
        <w:t xml:space="preserve"> Ниже мы осудим существующие проекты освоения Луны. </w:t>
      </w:r>
    </w:p>
    <w:p w:rsidR="00856FB7" w:rsidRDefault="00887103"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И так, где же всё-таки строить такую научно-исследовательскую базу? Несомненно, в уже исследованных районах нашего искусственного спутника, в районах прилунений кораблей «Аполлон». </w:t>
      </w:r>
      <w:r w:rsidR="00583020">
        <w:rPr>
          <w:rFonts w:ascii="Times New Roman" w:hAnsi="Times New Roman" w:cs="Times New Roman"/>
          <w:sz w:val="28"/>
          <w:szCs w:val="28"/>
        </w:rPr>
        <w:t>Какой концепции придерживаться? Многие учёные и энтузиасты предлагают различные программы строительства станции. Кто-то придерживается идеи создать на Луне мобильное поселение, для более быстрой и оперативной организации исследовательских работ на поверхности Луны. Но есть и другая точка зрения – это строительство огромного долговременного мощного комплекса, который будет снабжать жителей этой станции всем необходимым (водой, кислородом), а его основная исследовательская и жилая часть будут располагаться под толщей лунного грунта. Несомненно такой проект требует огромных финансовых затрат, но результат того стоит. Мы получаем крепкий плацдарм для организаций экспедиций на Марс и другие планеты. Естественно, что такой комплекс будет строиться не</w:t>
      </w:r>
      <w:r w:rsidR="00856FB7">
        <w:rPr>
          <w:rFonts w:ascii="Times New Roman" w:hAnsi="Times New Roman" w:cs="Times New Roman"/>
          <w:sz w:val="28"/>
          <w:szCs w:val="28"/>
        </w:rPr>
        <w:t xml:space="preserve"> 1 год, не</w:t>
      </w:r>
      <w:r w:rsidR="00583020">
        <w:rPr>
          <w:rFonts w:ascii="Times New Roman" w:hAnsi="Times New Roman" w:cs="Times New Roman"/>
          <w:sz w:val="28"/>
          <w:szCs w:val="28"/>
        </w:rPr>
        <w:t xml:space="preserve"> 5</w:t>
      </w:r>
      <w:r w:rsidR="00856FB7">
        <w:rPr>
          <w:rFonts w:ascii="Times New Roman" w:hAnsi="Times New Roman" w:cs="Times New Roman"/>
          <w:sz w:val="28"/>
          <w:szCs w:val="28"/>
        </w:rPr>
        <w:t xml:space="preserve"> лет, и даже не</w:t>
      </w:r>
      <w:r w:rsidR="00583020">
        <w:rPr>
          <w:rFonts w:ascii="Times New Roman" w:hAnsi="Times New Roman" w:cs="Times New Roman"/>
          <w:sz w:val="28"/>
          <w:szCs w:val="28"/>
        </w:rPr>
        <w:t xml:space="preserve"> 10 </w:t>
      </w:r>
      <w:r w:rsidR="00856FB7">
        <w:rPr>
          <w:rFonts w:ascii="Times New Roman" w:hAnsi="Times New Roman" w:cs="Times New Roman"/>
          <w:sz w:val="28"/>
          <w:szCs w:val="28"/>
        </w:rPr>
        <w:t>лет. Пройдёт много времени до того момента</w:t>
      </w:r>
      <w:r w:rsidR="006E738D">
        <w:rPr>
          <w:rFonts w:ascii="Times New Roman" w:hAnsi="Times New Roman" w:cs="Times New Roman"/>
          <w:sz w:val="28"/>
          <w:szCs w:val="28"/>
        </w:rPr>
        <w:t>,</w:t>
      </w:r>
      <w:r w:rsidR="00856FB7">
        <w:rPr>
          <w:rFonts w:ascii="Times New Roman" w:hAnsi="Times New Roman" w:cs="Times New Roman"/>
          <w:sz w:val="28"/>
          <w:szCs w:val="28"/>
        </w:rPr>
        <w:t xml:space="preserve"> когда человек прилетит на Луну и останется на ней навсегда.</w:t>
      </w:r>
      <w:r w:rsidR="00583020">
        <w:rPr>
          <w:rFonts w:ascii="Times New Roman" w:hAnsi="Times New Roman" w:cs="Times New Roman"/>
          <w:sz w:val="28"/>
          <w:szCs w:val="28"/>
        </w:rPr>
        <w:t xml:space="preserve"> </w:t>
      </w:r>
    </w:p>
    <w:p w:rsidR="00856FB7" w:rsidRDefault="00856FB7" w:rsidP="004D3A89">
      <w:pPr>
        <w:spacing w:line="360" w:lineRule="auto"/>
        <w:ind w:left="170" w:right="57" w:firstLine="567"/>
        <w:jc w:val="both"/>
        <w:rPr>
          <w:rFonts w:ascii="Times New Roman" w:hAnsi="Times New Roman" w:cs="Times New Roman"/>
          <w:sz w:val="28"/>
          <w:szCs w:val="28"/>
        </w:rPr>
      </w:pPr>
    </w:p>
    <w:p w:rsidR="00887103" w:rsidRDefault="00856FB7" w:rsidP="004D3A89">
      <w:pPr>
        <w:spacing w:line="360" w:lineRule="auto"/>
        <w:ind w:left="170" w:right="57" w:firstLine="567"/>
        <w:jc w:val="both"/>
        <w:rPr>
          <w:rFonts w:ascii="Times New Roman" w:hAnsi="Times New Roman" w:cs="Times New Roman"/>
          <w:b/>
          <w:sz w:val="28"/>
          <w:szCs w:val="28"/>
        </w:rPr>
      </w:pPr>
      <w:r w:rsidRPr="00856FB7">
        <w:rPr>
          <w:rFonts w:ascii="Times New Roman" w:hAnsi="Times New Roman" w:cs="Times New Roman"/>
          <w:b/>
          <w:sz w:val="28"/>
          <w:szCs w:val="28"/>
        </w:rPr>
        <w:t>Лунное поселение</w:t>
      </w:r>
    </w:p>
    <w:p w:rsidR="006E738D" w:rsidRDefault="006E738D" w:rsidP="004D3A89">
      <w:pPr>
        <w:spacing w:line="360" w:lineRule="auto"/>
        <w:ind w:left="170" w:right="57" w:firstLine="567"/>
        <w:jc w:val="both"/>
        <w:rPr>
          <w:rFonts w:ascii="Times New Roman" w:hAnsi="Times New Roman" w:cs="Times New Roman"/>
          <w:sz w:val="28"/>
          <w:szCs w:val="28"/>
        </w:rPr>
      </w:pPr>
      <w:r w:rsidRPr="006E738D">
        <w:rPr>
          <w:rFonts w:ascii="Times New Roman" w:hAnsi="Times New Roman" w:cs="Times New Roman"/>
          <w:sz w:val="28"/>
          <w:szCs w:val="28"/>
        </w:rPr>
        <w:t>Се</w:t>
      </w:r>
      <w:r>
        <w:rPr>
          <w:rFonts w:ascii="Times New Roman" w:hAnsi="Times New Roman" w:cs="Times New Roman"/>
          <w:sz w:val="28"/>
          <w:szCs w:val="28"/>
        </w:rPr>
        <w:t>йчас, я хотел бы представить вам свой проект автономного обитаемого долговременного лунного поселения. Мой проект олицетворяет концепцию создания на Луне полноценной станции для проведения исследований биологического, химического и физического характера</w:t>
      </w:r>
      <w:r w:rsidR="00B51598">
        <w:rPr>
          <w:rFonts w:ascii="Times New Roman" w:hAnsi="Times New Roman" w:cs="Times New Roman"/>
          <w:sz w:val="28"/>
          <w:szCs w:val="28"/>
        </w:rPr>
        <w:t>, а также постоянного проживания на территории базы членов исследовательской команды и их семей.</w:t>
      </w:r>
      <w:r>
        <w:rPr>
          <w:rFonts w:ascii="Times New Roman" w:hAnsi="Times New Roman" w:cs="Times New Roman"/>
          <w:sz w:val="28"/>
          <w:szCs w:val="28"/>
        </w:rPr>
        <w:t xml:space="preserve"> Как я уже упоминал выше, проект представляет собой мощный комплекс со своим собственным космопортом </w:t>
      </w:r>
      <w:r>
        <w:rPr>
          <w:rFonts w:ascii="Times New Roman" w:hAnsi="Times New Roman" w:cs="Times New Roman"/>
          <w:sz w:val="28"/>
          <w:szCs w:val="28"/>
        </w:rPr>
        <w:lastRenderedPageBreak/>
        <w:t>и другими не менее важными сооружениями. Комплекс автономного обитаемого долговременного лунного поселения состоит из надземной части и подземной ча</w:t>
      </w:r>
      <w:r w:rsidR="00B51598">
        <w:rPr>
          <w:rFonts w:ascii="Times New Roman" w:hAnsi="Times New Roman" w:cs="Times New Roman"/>
          <w:sz w:val="28"/>
          <w:szCs w:val="28"/>
        </w:rPr>
        <w:t>сти, где расположена большая часть всего необходи</w:t>
      </w:r>
      <w:r w:rsidR="00C023CA">
        <w:rPr>
          <w:rFonts w:ascii="Times New Roman" w:hAnsi="Times New Roman" w:cs="Times New Roman"/>
          <w:sz w:val="28"/>
          <w:szCs w:val="28"/>
        </w:rPr>
        <w:t>мого оборудования для экспедиций</w:t>
      </w:r>
      <w:r w:rsidR="00B51598">
        <w:rPr>
          <w:rFonts w:ascii="Times New Roman" w:hAnsi="Times New Roman" w:cs="Times New Roman"/>
          <w:sz w:val="28"/>
          <w:szCs w:val="28"/>
        </w:rPr>
        <w:t>. Ниже расскажу конкретно об этих комплексах.</w:t>
      </w:r>
    </w:p>
    <w:p w:rsidR="00B51598" w:rsidRDefault="00B51598" w:rsidP="004D3A89">
      <w:pPr>
        <w:spacing w:line="360" w:lineRule="auto"/>
        <w:ind w:left="170" w:right="57" w:firstLine="567"/>
        <w:jc w:val="both"/>
        <w:rPr>
          <w:rFonts w:ascii="Times New Roman" w:hAnsi="Times New Roman" w:cs="Times New Roman"/>
          <w:b/>
          <w:sz w:val="28"/>
          <w:szCs w:val="28"/>
        </w:rPr>
      </w:pPr>
      <w:r w:rsidRPr="00B51598">
        <w:rPr>
          <w:rFonts w:ascii="Times New Roman" w:hAnsi="Times New Roman" w:cs="Times New Roman"/>
          <w:b/>
          <w:sz w:val="28"/>
          <w:szCs w:val="28"/>
        </w:rPr>
        <w:t>Надземная часть</w:t>
      </w:r>
    </w:p>
    <w:p w:rsidR="00B51598" w:rsidRDefault="00B51598"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Надземная часть комплекса автономного долговременного лунного поселени</w:t>
      </w:r>
      <w:r w:rsidR="00F60765">
        <w:rPr>
          <w:rFonts w:ascii="Times New Roman" w:hAnsi="Times New Roman" w:cs="Times New Roman"/>
          <w:sz w:val="28"/>
          <w:szCs w:val="28"/>
        </w:rPr>
        <w:t>я состоит из четырёх сооружений.</w:t>
      </w:r>
    </w:p>
    <w:p w:rsidR="00F60765" w:rsidRDefault="00B51598" w:rsidP="004D3A89">
      <w:pPr>
        <w:pStyle w:val="a9"/>
        <w:numPr>
          <w:ilvl w:val="0"/>
          <w:numId w:val="1"/>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Командный центр для управления работой всей станции, а также связи с Землёй и орбитальными станциями представляет собой пристройку к космопорту</w:t>
      </w:r>
      <w:r w:rsidR="00F60765">
        <w:rPr>
          <w:rFonts w:ascii="Times New Roman" w:hAnsi="Times New Roman" w:cs="Times New Roman"/>
          <w:sz w:val="28"/>
          <w:szCs w:val="28"/>
        </w:rPr>
        <w:t xml:space="preserve"> прямоугольной формы. На крыше данного сооружения располагается комплекс антенн.</w:t>
      </w:r>
    </w:p>
    <w:p w:rsidR="00F60765" w:rsidRDefault="00F60765" w:rsidP="004D3A89">
      <w:pPr>
        <w:pStyle w:val="a9"/>
        <w:numPr>
          <w:ilvl w:val="0"/>
          <w:numId w:val="1"/>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Космопорт представляет собой прямоугольную площадку с бортиками. Внутри располагаются механизмы для успешного прилунения космических станций и кораблей на фотонной тяге (в стадии разработки).</w:t>
      </w:r>
    </w:p>
    <w:p w:rsidR="00F60765" w:rsidRDefault="00F60765" w:rsidP="004D3A89">
      <w:pPr>
        <w:pStyle w:val="a9"/>
        <w:numPr>
          <w:ilvl w:val="0"/>
          <w:numId w:val="1"/>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Комплекс солнечных батарей представляет собой 36 модулей, соединённых между собой. Комплекс предназначен для обеспечения электроэнергией всех компонентов оборудования станции.</w:t>
      </w:r>
    </w:p>
    <w:p w:rsidR="00F60765" w:rsidRDefault="00F60765" w:rsidP="004D3A89">
      <w:pPr>
        <w:pStyle w:val="a9"/>
        <w:numPr>
          <w:ilvl w:val="0"/>
          <w:numId w:val="1"/>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Вход в подземную часть представляет собой шестиугольное здание. Внутри располагается шахта грузового лифта, которая обслуживает 5 этажей станции. На крыше также расположен аварийный и резервный комплекс антенн.</w:t>
      </w:r>
    </w:p>
    <w:p w:rsidR="00F60765" w:rsidRDefault="00F60765" w:rsidP="004D3A89">
      <w:pPr>
        <w:spacing w:line="360" w:lineRule="auto"/>
        <w:ind w:left="170" w:right="57" w:firstLine="567"/>
        <w:jc w:val="both"/>
        <w:rPr>
          <w:rFonts w:ascii="Times New Roman" w:hAnsi="Times New Roman" w:cs="Times New Roman"/>
          <w:sz w:val="28"/>
          <w:szCs w:val="28"/>
        </w:rPr>
      </w:pPr>
    </w:p>
    <w:p w:rsidR="00B51598" w:rsidRDefault="00F60765"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Подземная часть</w:t>
      </w:r>
    </w:p>
    <w:p w:rsidR="00F60765" w:rsidRDefault="00F60765"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Подземная часть комплекса автономного обитаемого долговременного лунного поселения состоит из пяти этажей и шахты грузового лифта. Лифт обслуживает все пять этажей станции.</w:t>
      </w:r>
    </w:p>
    <w:p w:rsidR="00C949FF" w:rsidRDefault="00C949FF" w:rsidP="004D3A89">
      <w:pPr>
        <w:pStyle w:val="a9"/>
        <w:numPr>
          <w:ilvl w:val="0"/>
          <w:numId w:val="2"/>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Первый этаж от земли состоит из большого, малого конференц-залов, а также трёх административных помещений. Оба конференц-зала предназначены для обсуждения и решения каких-либо проблем исследований и изучения в лунных условиях на станции.</w:t>
      </w:r>
      <w:r w:rsidR="007D7B31">
        <w:rPr>
          <w:rFonts w:ascii="Times New Roman" w:hAnsi="Times New Roman" w:cs="Times New Roman"/>
          <w:sz w:val="28"/>
          <w:szCs w:val="28"/>
        </w:rPr>
        <w:t xml:space="preserve"> Несомненно, на территории автономного обитаемого долговременного лунного поселения будет выход в глобальную сеть Интернет. Как странно бы это не звучало, но организовать подобный проект реально возможно. Ведь Всемирная сеть по-настоящему необходима на станции.</w:t>
      </w:r>
      <w:r w:rsidR="007F248F">
        <w:rPr>
          <w:rFonts w:ascii="Times New Roman" w:hAnsi="Times New Roman" w:cs="Times New Roman"/>
          <w:sz w:val="28"/>
          <w:szCs w:val="28"/>
        </w:rPr>
        <w:t xml:space="preserve"> В основном именно через Интернет будет осуществляться связь с Землёй и другими небесными телами и объектами. Возможно, что на конференциях будет организовываться телемост для связи со специалистами с Земли для совместного решения проблем на территории лунного поселения.</w:t>
      </w:r>
    </w:p>
    <w:p w:rsidR="001A7A71" w:rsidRDefault="00AD55DB" w:rsidP="004D3A89">
      <w:pPr>
        <w:pStyle w:val="a9"/>
        <w:numPr>
          <w:ilvl w:val="0"/>
          <w:numId w:val="2"/>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Второй этаж состоит из</w:t>
      </w:r>
      <w:r w:rsidR="00C4504C">
        <w:rPr>
          <w:rFonts w:ascii="Times New Roman" w:hAnsi="Times New Roman" w:cs="Times New Roman"/>
          <w:sz w:val="28"/>
          <w:szCs w:val="28"/>
        </w:rPr>
        <w:t xml:space="preserve"> трёх огромных помещений, предназначенных для лабораторий. Лабораторные комплексы выполняют важную роль на лунной станции. В первой лаборатории учёными исследуются биологические процессы в лунных условиях. Также в ней выращиваются овощи и фрукты для обеспечения питанием всего персонала, обслуживающего автономное лунное поселение. Вторая лаборатория содержит всё необходимое оборудование для проведения химических опытов, синтезов и превращений в лунных условиях. </w:t>
      </w:r>
      <w:r w:rsidR="001A7A71">
        <w:rPr>
          <w:rFonts w:ascii="Times New Roman" w:hAnsi="Times New Roman" w:cs="Times New Roman"/>
          <w:sz w:val="28"/>
          <w:szCs w:val="28"/>
        </w:rPr>
        <w:t>Третья лаборатория предназначена для проведения физических опытов и экспериментов в лунных условиях (условиях низкой гравитации).</w:t>
      </w:r>
    </w:p>
    <w:p w:rsidR="00B51598" w:rsidRDefault="001A7A71" w:rsidP="004D3A89">
      <w:pPr>
        <w:pStyle w:val="a9"/>
        <w:numPr>
          <w:ilvl w:val="0"/>
          <w:numId w:val="2"/>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Третий этаж состоит из комнат для постоянного проживания команды исследователей и их семей. Вполне возможно, что в скором времени люди будут всё время жить и работать на станции, редко возвращаясь на Землю. Каждый отдельный номер состоит из дв</w:t>
      </w:r>
      <w:r w:rsidR="001230EB">
        <w:rPr>
          <w:rFonts w:ascii="Times New Roman" w:hAnsi="Times New Roman" w:cs="Times New Roman"/>
          <w:sz w:val="28"/>
          <w:szCs w:val="28"/>
        </w:rPr>
        <w:t>ух комнат. Одна из них является личным кабинетом научного специалиста</w:t>
      </w:r>
      <w:r>
        <w:rPr>
          <w:rFonts w:ascii="Times New Roman" w:hAnsi="Times New Roman" w:cs="Times New Roman"/>
          <w:sz w:val="28"/>
          <w:szCs w:val="28"/>
        </w:rPr>
        <w:t>.</w:t>
      </w:r>
      <w:r w:rsidRPr="001230EB">
        <w:rPr>
          <w:rFonts w:ascii="Times New Roman" w:hAnsi="Times New Roman" w:cs="Times New Roman"/>
          <w:sz w:val="28"/>
          <w:szCs w:val="28"/>
        </w:rPr>
        <w:t xml:space="preserve"> </w:t>
      </w:r>
      <w:r w:rsidR="001230EB">
        <w:rPr>
          <w:rFonts w:ascii="Times New Roman" w:hAnsi="Times New Roman" w:cs="Times New Roman"/>
          <w:sz w:val="28"/>
          <w:szCs w:val="28"/>
        </w:rPr>
        <w:t xml:space="preserve">Как уже упоминалось выше, автономное обитаемое долговременное лунное поселение представляет собой крепкий плацдарм не только для организации полётов к другим мирам, но и для строительства огромного </w:t>
      </w:r>
      <w:r w:rsidR="001230EB">
        <w:rPr>
          <w:rFonts w:ascii="Times New Roman" w:hAnsi="Times New Roman" w:cs="Times New Roman"/>
          <w:sz w:val="28"/>
          <w:szCs w:val="28"/>
        </w:rPr>
        <w:lastRenderedPageBreak/>
        <w:t xml:space="preserve">лунного мегаполиса. Хоть этот концепт и выглядит футуристично, и даже несколько утопично, но пройдёт время и человечество реально задумается о расширении сфер влияния на другие планеты и небесные тела. Уже сейчас люди задумываются о том, человечество не сможет ужиться на нашей маленькой планете, </w:t>
      </w:r>
      <w:r w:rsidR="007D7B31">
        <w:rPr>
          <w:rFonts w:ascii="Times New Roman" w:hAnsi="Times New Roman" w:cs="Times New Roman"/>
          <w:sz w:val="28"/>
          <w:szCs w:val="28"/>
        </w:rPr>
        <w:t>а,</w:t>
      </w:r>
      <w:r w:rsidR="001230EB">
        <w:rPr>
          <w:rFonts w:ascii="Times New Roman" w:hAnsi="Times New Roman" w:cs="Times New Roman"/>
          <w:sz w:val="28"/>
          <w:szCs w:val="28"/>
        </w:rPr>
        <w:t xml:space="preserve"> тем не </w:t>
      </w:r>
      <w:r w:rsidR="007D7B31">
        <w:rPr>
          <w:rFonts w:ascii="Times New Roman" w:hAnsi="Times New Roman" w:cs="Times New Roman"/>
          <w:sz w:val="28"/>
          <w:szCs w:val="28"/>
        </w:rPr>
        <w:t>менее,</w:t>
      </w:r>
      <w:r w:rsidR="001230EB">
        <w:rPr>
          <w:rFonts w:ascii="Times New Roman" w:hAnsi="Times New Roman" w:cs="Times New Roman"/>
          <w:sz w:val="28"/>
          <w:szCs w:val="28"/>
        </w:rPr>
        <w:t xml:space="preserve"> численность населения растёт, и к концу 2016 года</w:t>
      </w:r>
      <w:r w:rsidR="007D7B31">
        <w:rPr>
          <w:rFonts w:ascii="Times New Roman" w:hAnsi="Times New Roman" w:cs="Times New Roman"/>
          <w:sz w:val="28"/>
          <w:szCs w:val="28"/>
        </w:rPr>
        <w:t xml:space="preserve"> она составит примерно 7,3 млрд. жителей. Поэтому строительство городов на других планетах станет в будущем одной из самых актуальных проблем человечества.</w:t>
      </w:r>
    </w:p>
    <w:p w:rsidR="007D7B31" w:rsidRDefault="007D7B31" w:rsidP="004D3A89">
      <w:pPr>
        <w:pStyle w:val="a9"/>
        <w:numPr>
          <w:ilvl w:val="0"/>
          <w:numId w:val="2"/>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Четвёртый этаж состоит из столовой общественного питания для жителей автономного лунного поселения, кухни и небольшого пункта медицинского обслуживания для обитателей станции.</w:t>
      </w:r>
      <w:r w:rsidR="007F248F">
        <w:rPr>
          <w:rFonts w:ascii="Times New Roman" w:hAnsi="Times New Roman" w:cs="Times New Roman"/>
          <w:sz w:val="28"/>
          <w:szCs w:val="28"/>
        </w:rPr>
        <w:t xml:space="preserve"> Продукты питания, первое время функционирования научного поселения, будут доставляться с Земли, но потом привозные продукты будут постепенно заменяться выращенными и синтезированными на территории лаборатории биологических процессов. Вода для технических и пищевых нужд будет добываться, и синтезироваться на Луне.</w:t>
      </w:r>
    </w:p>
    <w:p w:rsidR="00507F83" w:rsidRDefault="007F248F" w:rsidP="004D3A89">
      <w:pPr>
        <w:pStyle w:val="a9"/>
        <w:numPr>
          <w:ilvl w:val="0"/>
          <w:numId w:val="2"/>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Пятый и самый глубоко расположенный этаж будет состоять из отсеков</w:t>
      </w:r>
      <w:r w:rsidR="000B69DF">
        <w:rPr>
          <w:rFonts w:ascii="Times New Roman" w:hAnsi="Times New Roman" w:cs="Times New Roman"/>
          <w:sz w:val="28"/>
          <w:szCs w:val="28"/>
        </w:rPr>
        <w:t>,</w:t>
      </w:r>
      <w:r>
        <w:rPr>
          <w:rFonts w:ascii="Times New Roman" w:hAnsi="Times New Roman" w:cs="Times New Roman"/>
          <w:sz w:val="28"/>
          <w:szCs w:val="28"/>
        </w:rPr>
        <w:t xml:space="preserve"> </w:t>
      </w:r>
      <w:r w:rsidR="000B69DF">
        <w:rPr>
          <w:rFonts w:ascii="Times New Roman" w:hAnsi="Times New Roman" w:cs="Times New Roman"/>
          <w:sz w:val="28"/>
          <w:szCs w:val="28"/>
        </w:rPr>
        <w:t>предназначенных для размещения и функционирования специального оборудования для добычи редкого изотопа Гелия-3. Указанный выше химический элемент не встречается на Земле, но необходим землянам как  топлив</w:t>
      </w:r>
      <w:r w:rsidR="00507F83">
        <w:rPr>
          <w:rFonts w:ascii="Times New Roman" w:hAnsi="Times New Roman" w:cs="Times New Roman"/>
          <w:sz w:val="28"/>
          <w:szCs w:val="28"/>
        </w:rPr>
        <w:t>о на атомных электро</w:t>
      </w:r>
      <w:r w:rsidR="000B69DF">
        <w:rPr>
          <w:rFonts w:ascii="Times New Roman" w:hAnsi="Times New Roman" w:cs="Times New Roman"/>
          <w:sz w:val="28"/>
          <w:szCs w:val="28"/>
        </w:rPr>
        <w:t>станциях</w:t>
      </w:r>
      <w:r w:rsidR="00507F83">
        <w:rPr>
          <w:rFonts w:ascii="Times New Roman" w:hAnsi="Times New Roman" w:cs="Times New Roman"/>
          <w:sz w:val="28"/>
          <w:szCs w:val="28"/>
        </w:rPr>
        <w:t xml:space="preserve"> (АЭС)</w:t>
      </w:r>
      <w:r w:rsidR="000B69DF">
        <w:rPr>
          <w:rFonts w:ascii="Times New Roman" w:hAnsi="Times New Roman" w:cs="Times New Roman"/>
          <w:sz w:val="28"/>
          <w:szCs w:val="28"/>
        </w:rPr>
        <w:t xml:space="preserve">. Также на территории пятого этажа будет находиться специальное оборудование для </w:t>
      </w:r>
      <w:r w:rsidR="000B69DF" w:rsidRPr="000B69DF">
        <w:rPr>
          <w:rFonts w:ascii="Times New Roman" w:hAnsi="Times New Roman" w:cs="Times New Roman"/>
          <w:sz w:val="28"/>
          <w:szCs w:val="28"/>
        </w:rPr>
        <w:t>синтезирования кислорода и воды</w:t>
      </w:r>
      <w:r w:rsidR="000B69DF">
        <w:rPr>
          <w:rFonts w:ascii="Times New Roman" w:hAnsi="Times New Roman" w:cs="Times New Roman"/>
          <w:sz w:val="28"/>
          <w:szCs w:val="28"/>
        </w:rPr>
        <w:t xml:space="preserve"> и</w:t>
      </w:r>
      <w:r w:rsidR="000B69DF" w:rsidRPr="000B69DF">
        <w:rPr>
          <w:rFonts w:ascii="Times New Roman" w:hAnsi="Times New Roman" w:cs="Times New Roman"/>
          <w:sz w:val="28"/>
          <w:szCs w:val="28"/>
        </w:rPr>
        <w:t xml:space="preserve"> обеспечения персонала станции всеми жизненно-необходимыми условиями для нормальной жизнедеятельности в условиях другой планеты.</w:t>
      </w:r>
      <w:r w:rsidR="000B69DF">
        <w:rPr>
          <w:rFonts w:ascii="Times New Roman" w:hAnsi="Times New Roman" w:cs="Times New Roman"/>
          <w:sz w:val="28"/>
          <w:szCs w:val="28"/>
        </w:rPr>
        <w:t xml:space="preserve"> Вещества необходимые для данного синтеза будут добываться из толщи лунной породы-реголита.</w:t>
      </w:r>
    </w:p>
    <w:p w:rsidR="00507F83" w:rsidRDefault="00507F83" w:rsidP="004D3A89">
      <w:pPr>
        <w:spacing w:line="360" w:lineRule="auto"/>
        <w:ind w:left="170" w:right="57" w:firstLine="567"/>
        <w:jc w:val="both"/>
        <w:rPr>
          <w:rFonts w:ascii="Times New Roman" w:hAnsi="Times New Roman" w:cs="Times New Roman"/>
          <w:b/>
          <w:sz w:val="28"/>
          <w:szCs w:val="28"/>
        </w:rPr>
      </w:pPr>
      <w:r w:rsidRPr="00507F83">
        <w:rPr>
          <w:rFonts w:ascii="Times New Roman" w:hAnsi="Times New Roman" w:cs="Times New Roman"/>
          <w:b/>
          <w:sz w:val="28"/>
          <w:szCs w:val="28"/>
        </w:rPr>
        <w:t>Исследования на территории станции</w:t>
      </w:r>
    </w:p>
    <w:p w:rsidR="00885D29" w:rsidRDefault="004B02AE"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Автономное обитаемое долговременное лунное поселение предназначено для проведения на Луне различных исследований, опытов, экспериментов и наблюдений.</w:t>
      </w:r>
      <w:r w:rsidR="005B35A6">
        <w:rPr>
          <w:rFonts w:ascii="Times New Roman" w:hAnsi="Times New Roman" w:cs="Times New Roman"/>
          <w:sz w:val="28"/>
          <w:szCs w:val="28"/>
        </w:rPr>
        <w:t xml:space="preserve"> </w:t>
      </w:r>
      <w:r w:rsidR="00885D29">
        <w:rPr>
          <w:rFonts w:ascii="Times New Roman" w:hAnsi="Times New Roman" w:cs="Times New Roman"/>
          <w:sz w:val="28"/>
          <w:szCs w:val="28"/>
        </w:rPr>
        <w:t>Все исследования будут проводиться на территории, прилегающей к станции, а также в подземных лабораториях физических, химических и биологических процессов.</w:t>
      </w:r>
    </w:p>
    <w:p w:rsidR="00507F83" w:rsidRDefault="00885D29"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В лаборатории физических процессов будут изучаться физические явления в лунных условиях (условиях низкой гравитации). Также, возможно будет специальное оборудование для контроля физиологических процессов, проходящих внутри человека, проживающего в условиях низкой гравитации. Специальные приборы будут постоянно следить за здоровьем проживающих на станции специалистов космической отрасли. </w:t>
      </w:r>
      <w:r w:rsidR="00D264D6">
        <w:rPr>
          <w:rFonts w:ascii="Times New Roman" w:hAnsi="Times New Roman" w:cs="Times New Roman"/>
          <w:sz w:val="28"/>
          <w:szCs w:val="28"/>
        </w:rPr>
        <w:t>В качестве таких приборов могут служить смарт-часы или тактильные смарт-браслеты. Управляться такие устройства будут при помощи смартфона, или нательной персональной электронно-вычислительной машины (компьютера).</w:t>
      </w:r>
      <w:r>
        <w:rPr>
          <w:rFonts w:ascii="Times New Roman" w:hAnsi="Times New Roman" w:cs="Times New Roman"/>
          <w:sz w:val="28"/>
          <w:szCs w:val="28"/>
        </w:rPr>
        <w:t xml:space="preserve"> </w:t>
      </w:r>
      <w:r w:rsidR="00D264D6">
        <w:rPr>
          <w:rFonts w:ascii="Times New Roman" w:hAnsi="Times New Roman" w:cs="Times New Roman"/>
          <w:sz w:val="28"/>
          <w:szCs w:val="28"/>
        </w:rPr>
        <w:t>Сами же приборы будут отправлять данные в лабораторию физических процессов.</w:t>
      </w:r>
      <w:r>
        <w:rPr>
          <w:rFonts w:ascii="Times New Roman" w:hAnsi="Times New Roman" w:cs="Times New Roman"/>
          <w:sz w:val="28"/>
          <w:szCs w:val="28"/>
        </w:rPr>
        <w:t xml:space="preserve"> </w:t>
      </w:r>
      <w:r w:rsidR="00D264D6">
        <w:rPr>
          <w:rFonts w:ascii="Times New Roman" w:hAnsi="Times New Roman" w:cs="Times New Roman"/>
          <w:sz w:val="28"/>
          <w:szCs w:val="28"/>
        </w:rPr>
        <w:t>Благодаря таким мобильным технологиям люди смогут поддерживать и контролировать своё здоровье вдали от привычных земных условий.</w:t>
      </w:r>
    </w:p>
    <w:p w:rsidR="00597388" w:rsidRDefault="00D264D6"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 лаборатории химических процессов будут изучаться химические явления, синтезы и реакции в лунных условиях (условиях низкой гравитации). В первое время функционирования станции будут изучаться </w:t>
      </w:r>
      <w:r w:rsidR="00597388">
        <w:rPr>
          <w:rFonts w:ascii="Times New Roman" w:hAnsi="Times New Roman" w:cs="Times New Roman"/>
          <w:sz w:val="28"/>
          <w:szCs w:val="28"/>
        </w:rPr>
        <w:t xml:space="preserve">различные свойства редкого изотопа Гелия-3. А также разрабатываться способы добычи его из лунного грунта-реголита. Несомненно, для нормального существования людей на территории станции будет необходим кислород, пригодный для дыхания, а также вода для технических и пищевых нужд. На пятом, самом глубоком этаже будут располагаться специальные установки для добычи и оборудование для синтеза необходимых химических элементов и веществ. Необходимо </w:t>
      </w:r>
      <w:r w:rsidR="00597388">
        <w:rPr>
          <w:rFonts w:ascii="Times New Roman" w:hAnsi="Times New Roman" w:cs="Times New Roman"/>
          <w:sz w:val="28"/>
          <w:szCs w:val="28"/>
        </w:rPr>
        <w:lastRenderedPageBreak/>
        <w:t>обеспечить достаточным количеством воздуха и питьевой воды весь персонал автономного лунного поселения.</w:t>
      </w:r>
    </w:p>
    <w:p w:rsidR="007F248F" w:rsidRDefault="00597388"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В лаборатории биологических процессов</w:t>
      </w:r>
      <w:r w:rsidR="00C55A32">
        <w:rPr>
          <w:rFonts w:ascii="Times New Roman" w:hAnsi="Times New Roman" w:cs="Times New Roman"/>
          <w:sz w:val="28"/>
          <w:szCs w:val="28"/>
        </w:rPr>
        <w:t xml:space="preserve"> будут изучаться биологические явления в лунных условиях (условиях низкой гравитации). В первое время функционирования станции будут изучаться процессы жизнедеятельности растений на территории станции. Несомненно, в будущем это поможет учёным и космическим агрономам умело сажать и выращивать фрукты и овощи в лабораторных теплицах, для получения максимального урожая. Впоследствии жители станции будут питаться продуктами, выращенными на станции. Возможно, позже специалистами космической биологии и ботаники будет разрабатываться проект терранизации </w:t>
      </w:r>
      <w:r w:rsidR="00477E0B">
        <w:rPr>
          <w:rFonts w:ascii="Times New Roman" w:hAnsi="Times New Roman" w:cs="Times New Roman"/>
          <w:sz w:val="28"/>
          <w:szCs w:val="28"/>
        </w:rPr>
        <w:t xml:space="preserve">Луны. Проект создания благоприятных условий для современного человека и развития жизни на нашем спутнике. Хотя данный проект и выглядит весьма утопично, но пройдёт много лет и на Луне вырастут огромные мегаполисы, и перед человечеством встанет вопрос превращения безжизненного спутника в цветущую зелёную планету. </w:t>
      </w:r>
    </w:p>
    <w:p w:rsidR="00477E0B" w:rsidRDefault="00477E0B" w:rsidP="004D3A89">
      <w:pPr>
        <w:spacing w:line="360" w:lineRule="auto"/>
        <w:ind w:left="170" w:right="57" w:firstLine="567"/>
        <w:jc w:val="both"/>
        <w:rPr>
          <w:rFonts w:ascii="Times New Roman" w:hAnsi="Times New Roman" w:cs="Times New Roman"/>
          <w:sz w:val="28"/>
          <w:szCs w:val="28"/>
        </w:rPr>
      </w:pPr>
    </w:p>
    <w:p w:rsidR="00477E0B" w:rsidRDefault="00477E0B"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Специальное оборудование</w:t>
      </w:r>
    </w:p>
    <w:p w:rsidR="00F81889" w:rsidRDefault="000750BE"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Обитаемое долговременное лунное поселение представляет собой полностью автономный комплекс для исследования нашего естественного спутника. Помимо специальных научных лабораторий станция содержит на территории комплекса уникальное оборудование для добычи из лунного грунта</w:t>
      </w:r>
      <w:r w:rsidR="00F81889">
        <w:rPr>
          <w:rFonts w:ascii="Times New Roman" w:hAnsi="Times New Roman" w:cs="Times New Roman"/>
          <w:sz w:val="28"/>
          <w:szCs w:val="28"/>
        </w:rPr>
        <w:t>-ре</w:t>
      </w:r>
      <w:r>
        <w:rPr>
          <w:rFonts w:ascii="Times New Roman" w:hAnsi="Times New Roman" w:cs="Times New Roman"/>
          <w:sz w:val="28"/>
          <w:szCs w:val="28"/>
        </w:rPr>
        <w:t>голита полезных химических веществ, не встречающихся на Земле и не имеющих аналогов на Земле. Все эти вещества были принесены кометами и астероидами из далёкого космоса задолго до зарождения человечества на нашей планете.</w:t>
      </w:r>
      <w:r w:rsidR="008F74DE">
        <w:rPr>
          <w:rFonts w:ascii="Times New Roman" w:hAnsi="Times New Roman" w:cs="Times New Roman"/>
          <w:sz w:val="28"/>
          <w:szCs w:val="28"/>
        </w:rPr>
        <w:t xml:space="preserve"> Для примера – редкий изотоп Гелий-3. Данный химический элемент – будущее всего человечества. Жидкое топливо на основе Гелия-3 для атомных электростанций имеет </w:t>
      </w:r>
      <w:r w:rsidR="008F74DE">
        <w:rPr>
          <w:rFonts w:ascii="Times New Roman" w:hAnsi="Times New Roman" w:cs="Times New Roman"/>
          <w:sz w:val="28"/>
          <w:szCs w:val="28"/>
        </w:rPr>
        <w:lastRenderedPageBreak/>
        <w:t xml:space="preserve">необычайную ценность. (Топливо находится в стадии разработки). Данные для наглядного примера: один грамм такого топлива может выделить количество тепловой энергии, какое выделяет одна тонна нефти. Обладание такими ресурсами открывает перед человечеством новую эпоху. </w:t>
      </w:r>
      <w:r w:rsidR="00F81889">
        <w:rPr>
          <w:rFonts w:ascii="Times New Roman" w:hAnsi="Times New Roman" w:cs="Times New Roman"/>
          <w:sz w:val="28"/>
          <w:szCs w:val="28"/>
        </w:rPr>
        <w:t>Вполне возможно, что позже появи</w:t>
      </w:r>
      <w:r w:rsidR="008F74DE">
        <w:rPr>
          <w:rFonts w:ascii="Times New Roman" w:hAnsi="Times New Roman" w:cs="Times New Roman"/>
          <w:sz w:val="28"/>
          <w:szCs w:val="28"/>
        </w:rPr>
        <w:t xml:space="preserve">тся </w:t>
      </w:r>
      <w:r w:rsidR="00F81889">
        <w:rPr>
          <w:rFonts w:ascii="Times New Roman" w:hAnsi="Times New Roman" w:cs="Times New Roman"/>
          <w:sz w:val="28"/>
          <w:szCs w:val="28"/>
        </w:rPr>
        <w:t xml:space="preserve">двигатель для дальнего космоса, в основе которого лежит принцип </w:t>
      </w:r>
      <w:r w:rsidR="003022B9">
        <w:rPr>
          <w:rFonts w:ascii="Times New Roman" w:hAnsi="Times New Roman" w:cs="Times New Roman"/>
          <w:sz w:val="28"/>
          <w:szCs w:val="28"/>
        </w:rPr>
        <w:t>термо</w:t>
      </w:r>
      <w:r w:rsidR="00F81889">
        <w:rPr>
          <w:rFonts w:ascii="Times New Roman" w:hAnsi="Times New Roman" w:cs="Times New Roman"/>
          <w:sz w:val="28"/>
          <w:szCs w:val="28"/>
        </w:rPr>
        <w:t>ядерного реактора. Топливо для такого устройства будет доставляться с Луны.</w:t>
      </w:r>
    </w:p>
    <w:p w:rsidR="00477E0B" w:rsidRDefault="00F81889"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Для нормальной жизни людей на станции необходим, пригодный для дыхания кислород и вода.</w:t>
      </w:r>
      <w:r w:rsidR="003022B9">
        <w:rPr>
          <w:rFonts w:ascii="Times New Roman" w:hAnsi="Times New Roman" w:cs="Times New Roman"/>
          <w:sz w:val="28"/>
          <w:szCs w:val="28"/>
        </w:rPr>
        <w:t xml:space="preserve"> </w:t>
      </w:r>
      <w:r>
        <w:rPr>
          <w:rFonts w:ascii="Times New Roman" w:hAnsi="Times New Roman" w:cs="Times New Roman"/>
          <w:sz w:val="28"/>
          <w:szCs w:val="28"/>
        </w:rPr>
        <w:t>Добыча и синтез этих веществ будет также производиться при помощи специального научного оборудования.</w:t>
      </w:r>
      <w:r w:rsidR="003022B9" w:rsidRPr="003022B9">
        <w:rPr>
          <w:rFonts w:ascii="Times New Roman" w:hAnsi="Times New Roman" w:cs="Times New Roman"/>
          <w:sz w:val="28"/>
          <w:szCs w:val="28"/>
        </w:rPr>
        <w:t xml:space="preserve"> </w:t>
      </w:r>
      <w:r w:rsidR="003022B9">
        <w:rPr>
          <w:rFonts w:ascii="Times New Roman" w:hAnsi="Times New Roman" w:cs="Times New Roman"/>
          <w:sz w:val="28"/>
          <w:szCs w:val="28"/>
        </w:rPr>
        <w:t xml:space="preserve">Но где же взять воду для обеспечения нужд людей и механизмов? </w:t>
      </w:r>
      <w:r>
        <w:rPr>
          <w:rFonts w:ascii="Times New Roman" w:hAnsi="Times New Roman" w:cs="Times New Roman"/>
          <w:sz w:val="28"/>
          <w:szCs w:val="28"/>
        </w:rPr>
        <w:t>В лунном грунте содержится достаточное</w:t>
      </w:r>
      <w:r w:rsidR="008F74DE">
        <w:rPr>
          <w:rFonts w:ascii="Times New Roman" w:hAnsi="Times New Roman" w:cs="Times New Roman"/>
          <w:sz w:val="28"/>
          <w:szCs w:val="28"/>
        </w:rPr>
        <w:t xml:space="preserve"> </w:t>
      </w:r>
      <w:r>
        <w:rPr>
          <w:rFonts w:ascii="Times New Roman" w:hAnsi="Times New Roman" w:cs="Times New Roman"/>
          <w:sz w:val="28"/>
          <w:szCs w:val="28"/>
        </w:rPr>
        <w:t>колич</w:t>
      </w:r>
      <w:r w:rsidR="003022B9">
        <w:rPr>
          <w:rFonts w:ascii="Times New Roman" w:hAnsi="Times New Roman" w:cs="Times New Roman"/>
          <w:sz w:val="28"/>
          <w:szCs w:val="28"/>
        </w:rPr>
        <w:t>ество оксидов</w:t>
      </w:r>
      <w:r>
        <w:rPr>
          <w:rFonts w:ascii="Times New Roman" w:hAnsi="Times New Roman" w:cs="Times New Roman"/>
          <w:sz w:val="28"/>
          <w:szCs w:val="28"/>
        </w:rPr>
        <w:t xml:space="preserve"> дл</w:t>
      </w:r>
      <w:r w:rsidR="003022B9">
        <w:rPr>
          <w:rFonts w:ascii="Times New Roman" w:hAnsi="Times New Roman" w:cs="Times New Roman"/>
          <w:sz w:val="28"/>
          <w:szCs w:val="28"/>
        </w:rPr>
        <w:t>я успешного синтеза кислорода</w:t>
      </w:r>
      <w:r>
        <w:rPr>
          <w:rFonts w:ascii="Times New Roman" w:hAnsi="Times New Roman" w:cs="Times New Roman"/>
          <w:sz w:val="28"/>
          <w:szCs w:val="28"/>
        </w:rPr>
        <w:t>.</w:t>
      </w:r>
      <w:r w:rsidR="003022B9">
        <w:rPr>
          <w:rFonts w:ascii="Times New Roman" w:hAnsi="Times New Roman" w:cs="Times New Roman"/>
          <w:sz w:val="28"/>
          <w:szCs w:val="28"/>
        </w:rPr>
        <w:t xml:space="preserve"> Но ничтожно мало водорода – соответственно, близко к нулю содержание </w:t>
      </w:r>
      <w:r w:rsidR="003022B9">
        <w:rPr>
          <w:rFonts w:ascii="Times New Roman" w:hAnsi="Times New Roman" w:cs="Times New Roman"/>
          <w:sz w:val="28"/>
          <w:szCs w:val="28"/>
          <w:lang w:val="en-US"/>
        </w:rPr>
        <w:t>H</w:t>
      </w:r>
      <w:r w:rsidR="003022B9" w:rsidRPr="003022B9">
        <w:rPr>
          <w:rFonts w:ascii="Times New Roman" w:hAnsi="Times New Roman" w:cs="Times New Roman"/>
          <w:sz w:val="28"/>
          <w:szCs w:val="28"/>
          <w:vertAlign w:val="subscript"/>
        </w:rPr>
        <w:t>2</w:t>
      </w:r>
      <w:r w:rsidR="003022B9">
        <w:rPr>
          <w:rFonts w:ascii="Times New Roman" w:hAnsi="Times New Roman" w:cs="Times New Roman"/>
          <w:sz w:val="28"/>
          <w:szCs w:val="28"/>
          <w:lang w:val="en-US"/>
        </w:rPr>
        <w:t>O</w:t>
      </w:r>
      <w:r w:rsidR="003022B9" w:rsidRPr="003022B9">
        <w:rPr>
          <w:rFonts w:ascii="Times New Roman" w:hAnsi="Times New Roman" w:cs="Times New Roman"/>
          <w:sz w:val="28"/>
          <w:szCs w:val="28"/>
        </w:rPr>
        <w:t xml:space="preserve"> </w:t>
      </w:r>
      <w:r w:rsidR="003022B9">
        <w:rPr>
          <w:rFonts w:ascii="Times New Roman" w:hAnsi="Times New Roman" w:cs="Times New Roman"/>
          <w:sz w:val="28"/>
          <w:szCs w:val="28"/>
        </w:rPr>
        <w:t xml:space="preserve">и </w:t>
      </w:r>
      <w:r w:rsidR="003022B9">
        <w:rPr>
          <w:rFonts w:ascii="Times New Roman" w:hAnsi="Times New Roman" w:cs="Times New Roman"/>
          <w:sz w:val="28"/>
          <w:szCs w:val="28"/>
          <w:lang w:val="en-US"/>
        </w:rPr>
        <w:t>OH</w:t>
      </w:r>
      <w:r w:rsidR="003022B9">
        <w:rPr>
          <w:rFonts w:ascii="Times New Roman" w:hAnsi="Times New Roman" w:cs="Times New Roman"/>
          <w:sz w:val="28"/>
          <w:szCs w:val="28"/>
        </w:rPr>
        <w:t>. Не так давно наша Луна считалась абсолютно безводной</w:t>
      </w:r>
      <w:r w:rsidR="00B70EED">
        <w:rPr>
          <w:rFonts w:ascii="Times New Roman" w:hAnsi="Times New Roman" w:cs="Times New Roman"/>
          <w:sz w:val="28"/>
          <w:szCs w:val="28"/>
        </w:rPr>
        <w:t>. И это представляет особую проблему для лунной базы, ведь если доставлять воду с Земли, она станет поистине золотой. К счастью в конце</w:t>
      </w:r>
      <w:r w:rsidR="00B70EED" w:rsidRPr="00B70EED">
        <w:rPr>
          <w:rFonts w:ascii="Times New Roman" w:hAnsi="Times New Roman" w:cs="Times New Roman"/>
          <w:sz w:val="28"/>
          <w:szCs w:val="28"/>
        </w:rPr>
        <w:t xml:space="preserve"> </w:t>
      </w:r>
      <w:r w:rsidR="00B70EED">
        <w:rPr>
          <w:rFonts w:ascii="Times New Roman" w:hAnsi="Times New Roman" w:cs="Times New Roman"/>
          <w:sz w:val="28"/>
          <w:szCs w:val="28"/>
          <w:lang w:val="en-US"/>
        </w:rPr>
        <w:t>XX</w:t>
      </w:r>
      <w:r w:rsidR="00B70EED" w:rsidRPr="00B70EED">
        <w:rPr>
          <w:rFonts w:ascii="Times New Roman" w:hAnsi="Times New Roman" w:cs="Times New Roman"/>
          <w:sz w:val="28"/>
          <w:szCs w:val="28"/>
        </w:rPr>
        <w:t xml:space="preserve"> </w:t>
      </w:r>
      <w:r w:rsidR="00B70EED">
        <w:rPr>
          <w:rFonts w:ascii="Times New Roman" w:hAnsi="Times New Roman" w:cs="Times New Roman"/>
          <w:sz w:val="28"/>
          <w:szCs w:val="28"/>
        </w:rPr>
        <w:t xml:space="preserve">века представления о Луне начали меняться: в высушенном мёртвом море обнаружили лёд. Тут нам понадобиться немного теории. Как известно, Луна находиться в «Поясе жизни» – то есть на таком удалении от Солнца, когда интенсивность солнечного тепла достаточно высока, чтобы водный лёд начал плавиться и таять. Однако </w:t>
      </w:r>
      <w:r w:rsidR="00B70EED">
        <w:rPr>
          <w:rFonts w:ascii="Times New Roman" w:hAnsi="Times New Roman" w:cs="Times New Roman"/>
          <w:sz w:val="28"/>
          <w:szCs w:val="28"/>
          <w:lang w:val="en-US"/>
        </w:rPr>
        <w:t>H</w:t>
      </w:r>
      <w:r w:rsidR="00B70EED" w:rsidRPr="003022B9">
        <w:rPr>
          <w:rFonts w:ascii="Times New Roman" w:hAnsi="Times New Roman" w:cs="Times New Roman"/>
          <w:sz w:val="28"/>
          <w:szCs w:val="28"/>
          <w:vertAlign w:val="subscript"/>
        </w:rPr>
        <w:t>2</w:t>
      </w:r>
      <w:r w:rsidR="00B70EED">
        <w:rPr>
          <w:rFonts w:ascii="Times New Roman" w:hAnsi="Times New Roman" w:cs="Times New Roman"/>
          <w:sz w:val="28"/>
          <w:szCs w:val="28"/>
          <w:lang w:val="en-US"/>
        </w:rPr>
        <w:t>O</w:t>
      </w:r>
      <w:r w:rsidR="00B70EED">
        <w:rPr>
          <w:rFonts w:ascii="Times New Roman" w:hAnsi="Times New Roman" w:cs="Times New Roman"/>
          <w:sz w:val="28"/>
          <w:szCs w:val="28"/>
        </w:rPr>
        <w:t xml:space="preserve"> делает водой не только температура, но и давление. Чем ниже давление окружающей среды, тем ниже температура, при которой вода закипает, превращаясь в пар. Поэтому в вакууме под нагревом солнечных лучей лёд </w:t>
      </w:r>
      <w:r w:rsidR="00D34626">
        <w:rPr>
          <w:rFonts w:ascii="Times New Roman" w:hAnsi="Times New Roman" w:cs="Times New Roman"/>
          <w:sz w:val="28"/>
          <w:szCs w:val="28"/>
        </w:rPr>
        <w:t>практически сразу превращается в пар, минуя жидкую стадию. Получается, на Луне не может быть залежей льда в открытом состоянии. К счастью, у полюсов есть зоны, на которые никогда не падал солнечный свет (так называемые «холодные ловушки»). Если туда хотя бы раз за несколько последних миллионов лет обрушилась комета, то вполне может статься, что сохранились и обломки её ледяного ядра. И несколько позже в 1998 году</w:t>
      </w:r>
      <w:r w:rsidR="0099456C">
        <w:rPr>
          <w:rFonts w:ascii="Times New Roman" w:hAnsi="Times New Roman" w:cs="Times New Roman"/>
          <w:sz w:val="28"/>
          <w:szCs w:val="28"/>
        </w:rPr>
        <w:t xml:space="preserve"> был запущен</w:t>
      </w:r>
      <w:r w:rsidR="00D34626">
        <w:rPr>
          <w:rFonts w:ascii="Times New Roman" w:hAnsi="Times New Roman" w:cs="Times New Roman"/>
          <w:sz w:val="28"/>
          <w:szCs w:val="28"/>
        </w:rPr>
        <w:t xml:space="preserve"> </w:t>
      </w:r>
      <w:r w:rsidR="00D34626">
        <w:rPr>
          <w:rFonts w:ascii="Times New Roman" w:hAnsi="Times New Roman" w:cs="Times New Roman"/>
          <w:sz w:val="28"/>
          <w:szCs w:val="28"/>
        </w:rPr>
        <w:lastRenderedPageBreak/>
        <w:t xml:space="preserve">межпланетный аппарат </w:t>
      </w:r>
      <w:r w:rsidR="00D34626">
        <w:rPr>
          <w:rFonts w:ascii="Times New Roman" w:hAnsi="Times New Roman" w:cs="Times New Roman"/>
          <w:sz w:val="28"/>
          <w:szCs w:val="28"/>
          <w:lang w:val="en-US"/>
        </w:rPr>
        <w:t>NASA</w:t>
      </w:r>
      <w:r w:rsidR="00D34626">
        <w:rPr>
          <w:rFonts w:ascii="Times New Roman" w:hAnsi="Times New Roman" w:cs="Times New Roman"/>
          <w:sz w:val="28"/>
          <w:szCs w:val="28"/>
        </w:rPr>
        <w:t xml:space="preserve"> </w:t>
      </w:r>
      <w:r w:rsidR="00D34626" w:rsidRPr="00D34626">
        <w:rPr>
          <w:rFonts w:ascii="Times New Roman" w:hAnsi="Times New Roman" w:cs="Times New Roman"/>
          <w:sz w:val="28"/>
          <w:szCs w:val="28"/>
        </w:rPr>
        <w:t>“</w:t>
      </w:r>
      <w:r w:rsidR="00D34626">
        <w:rPr>
          <w:rFonts w:ascii="Times New Roman" w:hAnsi="Times New Roman" w:cs="Times New Roman"/>
          <w:sz w:val="28"/>
          <w:szCs w:val="28"/>
          <w:lang w:val="en-US"/>
        </w:rPr>
        <w:t>Lunar</w:t>
      </w:r>
      <w:r w:rsidR="00D34626" w:rsidRPr="00D34626">
        <w:rPr>
          <w:rFonts w:ascii="Times New Roman" w:hAnsi="Times New Roman" w:cs="Times New Roman"/>
          <w:sz w:val="28"/>
          <w:szCs w:val="28"/>
        </w:rPr>
        <w:t xml:space="preserve"> </w:t>
      </w:r>
      <w:r w:rsidR="00D34626">
        <w:rPr>
          <w:rFonts w:ascii="Times New Roman" w:hAnsi="Times New Roman" w:cs="Times New Roman"/>
          <w:sz w:val="28"/>
          <w:szCs w:val="28"/>
          <w:lang w:val="en-US"/>
        </w:rPr>
        <w:t>Prospector</w:t>
      </w:r>
      <w:r w:rsidR="00D34626" w:rsidRPr="00D34626">
        <w:rPr>
          <w:rFonts w:ascii="Times New Roman" w:hAnsi="Times New Roman" w:cs="Times New Roman"/>
          <w:sz w:val="28"/>
          <w:szCs w:val="28"/>
        </w:rPr>
        <w:t xml:space="preserve">” </w:t>
      </w:r>
      <w:r w:rsidR="00D34626">
        <w:rPr>
          <w:rFonts w:ascii="Times New Roman" w:hAnsi="Times New Roman" w:cs="Times New Roman"/>
          <w:sz w:val="28"/>
          <w:szCs w:val="28"/>
        </w:rPr>
        <w:t xml:space="preserve">«Лунный Изыскатель», на борту которого находился нейтронный спектрометр, способный дистанционно определить наличие в лунном грунте водорода, а значит и воды. На этот раз энтузиасты могли ликовать: водный лёд был найден и на северном полюсе, и на южном. На основании полученных данных </w:t>
      </w:r>
      <w:r w:rsidR="0099456C">
        <w:rPr>
          <w:rFonts w:ascii="Times New Roman" w:hAnsi="Times New Roman" w:cs="Times New Roman"/>
          <w:sz w:val="28"/>
          <w:szCs w:val="28"/>
        </w:rPr>
        <w:t>учёные установили, что лёд находиться там, в виде разрозненных гранул, погружённых в грунт не более чем на два метра.</w:t>
      </w:r>
      <w:r w:rsidR="00D34626">
        <w:rPr>
          <w:rFonts w:ascii="Times New Roman" w:hAnsi="Times New Roman" w:cs="Times New Roman"/>
          <w:sz w:val="28"/>
          <w:szCs w:val="28"/>
        </w:rPr>
        <w:t xml:space="preserve"> </w:t>
      </w:r>
      <w:r w:rsidR="0099456C">
        <w:rPr>
          <w:rFonts w:ascii="Times New Roman" w:hAnsi="Times New Roman" w:cs="Times New Roman"/>
          <w:sz w:val="28"/>
          <w:szCs w:val="28"/>
        </w:rPr>
        <w:t>Таким образом, перед нами встаёт вопрос: каким образом получать воду? Добывать её на северном или южном полюсах из гранул, или привозить с Земли водород и синтезировать воду на станции.</w:t>
      </w:r>
    </w:p>
    <w:p w:rsidR="0099456C" w:rsidRDefault="005847DC"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Совсем недавно российскими</w:t>
      </w:r>
      <w:r w:rsidR="0099456C">
        <w:rPr>
          <w:rFonts w:ascii="Times New Roman" w:hAnsi="Times New Roman" w:cs="Times New Roman"/>
          <w:sz w:val="28"/>
          <w:szCs w:val="28"/>
        </w:rPr>
        <w:t xml:space="preserve"> учёными из «Роскосмоса» было обнаружено очень полезное свойство лунной породы-реголита. Слой реголита толщиной всего 0,5 метров способен полностью защитить строения, объекты и людей от вредоносного излучения солнечной радиации. На своей станции я также планирую разместить бурильные </w:t>
      </w:r>
      <w:r>
        <w:rPr>
          <w:rFonts w:ascii="Times New Roman" w:hAnsi="Times New Roman" w:cs="Times New Roman"/>
          <w:sz w:val="28"/>
          <w:szCs w:val="28"/>
        </w:rPr>
        <w:t>установки для добычи реголита. Уже добытую породу можно отправлять на Землю, где ей найдут применение. Например, скафандры для выхода в открытый космос, или защита для блоков термоядерных реакций на земных или лунных атомных электростанциях. Для наилучшей защиты надземного комплекса автономного обитаемого долговременного лунного поселения можно покрывать стены и крышу строений слоем реголита.</w:t>
      </w:r>
    </w:p>
    <w:p w:rsidR="005847DC" w:rsidRDefault="005847DC" w:rsidP="004D3A89">
      <w:pPr>
        <w:spacing w:line="360" w:lineRule="auto"/>
        <w:ind w:left="170" w:right="57" w:firstLine="567"/>
        <w:jc w:val="both"/>
        <w:rPr>
          <w:rFonts w:ascii="Times New Roman" w:hAnsi="Times New Roman" w:cs="Times New Roman"/>
          <w:sz w:val="28"/>
          <w:szCs w:val="28"/>
        </w:rPr>
      </w:pPr>
    </w:p>
    <w:p w:rsidR="005847DC" w:rsidRDefault="005847DC"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Жизнь человека в инопланетных условиях</w:t>
      </w:r>
    </w:p>
    <w:p w:rsidR="002F1261" w:rsidRDefault="00A32343"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Несомненно, жизнь человека на другой планете будет резко отличаться. Как известно на луне отсутствует атмосфера и в связи с этим на нашем спутнике отсутствует жизнь. При планировании  жизни на Луне необходимо учитывать несколько особенностей: низкое давление, низкая температура, солнечная радиация. Все эти факторы будут очень сильно </w:t>
      </w:r>
      <w:r>
        <w:rPr>
          <w:rFonts w:ascii="Times New Roman" w:hAnsi="Times New Roman" w:cs="Times New Roman"/>
          <w:sz w:val="28"/>
          <w:szCs w:val="28"/>
        </w:rPr>
        <w:lastRenderedPageBreak/>
        <w:t xml:space="preserve">влиять на жизнь космонавтов, учёных-специалистов и других обитателей автономного лунного поселения. Я думаю, что каждый человек, живущий и работающий на станции должен всегда носить с собой маленькую индивидуальную аптечку. А в случае каких-либо </w:t>
      </w:r>
      <w:r w:rsidR="00436D1F">
        <w:rPr>
          <w:rFonts w:ascii="Times New Roman" w:hAnsi="Times New Roman" w:cs="Times New Roman"/>
          <w:sz w:val="28"/>
          <w:szCs w:val="28"/>
        </w:rPr>
        <w:t>серьёзных отклонений в здоровье обратиться в медицинский пункт к знающим специалистам. Для проверки качества воды и определения её кислотно-щелочного баланса можно использовать набор лакмусовых бумажных полосок (</w:t>
      </w:r>
      <w:r w:rsidR="00436D1F">
        <w:rPr>
          <w:rFonts w:ascii="Times New Roman" w:hAnsi="Times New Roman" w:cs="Times New Roman"/>
          <w:sz w:val="28"/>
          <w:szCs w:val="28"/>
          <w:lang w:val="en-US"/>
        </w:rPr>
        <w:t>pH</w:t>
      </w:r>
      <w:r w:rsidR="00436D1F" w:rsidRPr="00436D1F">
        <w:rPr>
          <w:rFonts w:ascii="Times New Roman" w:hAnsi="Times New Roman" w:cs="Times New Roman"/>
          <w:sz w:val="28"/>
          <w:szCs w:val="28"/>
        </w:rPr>
        <w:t xml:space="preserve"> </w:t>
      </w:r>
      <w:r w:rsidR="00436D1F">
        <w:rPr>
          <w:rFonts w:ascii="Times New Roman" w:hAnsi="Times New Roman" w:cs="Times New Roman"/>
          <w:sz w:val="28"/>
          <w:szCs w:val="28"/>
        </w:rPr>
        <w:t xml:space="preserve">тест). В первое время искусственного синтеза воды необходимо будет часто проверять кислотно-щелочной баланс. Я также предлагаю выдать такой набор каждому члену исследовательской команды. </w:t>
      </w:r>
      <w:r w:rsidR="00AF2330">
        <w:rPr>
          <w:rFonts w:ascii="Times New Roman" w:hAnsi="Times New Roman" w:cs="Times New Roman"/>
          <w:sz w:val="28"/>
          <w:szCs w:val="28"/>
        </w:rPr>
        <w:t>Как упоминалось выше, каждый человек будет носить специальные мобильные гаджеты для точного контроля всех процессов в организме. В качестве таких приборов могут служить смарт-часы или тактильные смарт-браслеты. Управляться такие устройства будут при помощи смартфона, или нательной персональной электронно-вычислительной машины (компьютера). Сами же приборы будут отправлять данные в лабораторию физических процессов. Благодаря таким мобильным технологиям люди смогут поддерживать и контролировать своё здоровье вдали от привычных земных условий. Для успешной работы на станции необходимо разработать специальный скафандр, который не будет сковывать движений учёных-специалистов. Устаревшие модели скафандров, ещё созданных в 70-80 х годах прошлого века можно использовать как базу для создания более совершенных защитных  костюмов. Для защиты людей от радиации я предлагаю использовать</w:t>
      </w:r>
      <w:r w:rsidR="002F1261">
        <w:rPr>
          <w:rFonts w:ascii="Times New Roman" w:hAnsi="Times New Roman" w:cs="Times New Roman"/>
          <w:sz w:val="28"/>
          <w:szCs w:val="28"/>
        </w:rPr>
        <w:t xml:space="preserve"> в скафандрах</w:t>
      </w:r>
      <w:r w:rsidR="00AF2330">
        <w:rPr>
          <w:rFonts w:ascii="Times New Roman" w:hAnsi="Times New Roman" w:cs="Times New Roman"/>
          <w:sz w:val="28"/>
          <w:szCs w:val="28"/>
        </w:rPr>
        <w:t xml:space="preserve"> небольшой слой рего</w:t>
      </w:r>
      <w:r w:rsidR="002F1261">
        <w:rPr>
          <w:rFonts w:ascii="Times New Roman" w:hAnsi="Times New Roman" w:cs="Times New Roman"/>
          <w:sz w:val="28"/>
          <w:szCs w:val="28"/>
        </w:rPr>
        <w:t>лита. Как известно слой лунного грунта</w:t>
      </w:r>
      <w:r w:rsidR="00AF2330">
        <w:rPr>
          <w:rFonts w:ascii="Times New Roman" w:hAnsi="Times New Roman" w:cs="Times New Roman"/>
          <w:sz w:val="28"/>
          <w:szCs w:val="28"/>
        </w:rPr>
        <w:t xml:space="preserve"> толщиной всего 0,5 метров способен полностью защитить </w:t>
      </w:r>
      <w:r w:rsidR="002F1261">
        <w:rPr>
          <w:rFonts w:ascii="Times New Roman" w:hAnsi="Times New Roman" w:cs="Times New Roman"/>
          <w:sz w:val="28"/>
          <w:szCs w:val="28"/>
        </w:rPr>
        <w:t>человека от вредных космических лучей.</w:t>
      </w:r>
    </w:p>
    <w:p w:rsidR="002F1261" w:rsidRDefault="002F1261" w:rsidP="004D3A89">
      <w:pPr>
        <w:spacing w:line="360" w:lineRule="auto"/>
        <w:ind w:left="170" w:right="57" w:firstLine="567"/>
        <w:jc w:val="both"/>
        <w:rPr>
          <w:rFonts w:ascii="Times New Roman" w:hAnsi="Times New Roman" w:cs="Times New Roman"/>
          <w:sz w:val="28"/>
          <w:szCs w:val="28"/>
        </w:rPr>
      </w:pPr>
    </w:p>
    <w:p w:rsidR="002F1261" w:rsidRDefault="002F1261"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E9562F" w:rsidRDefault="002F1261"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Пройдёт много времени, и человечество всерьёз задумается о проектах будущего. На Луне появятся поселения, а инженеры будут создавать двигатели на фотонной тяге. Несомненно, Луна просто необходима человечеству. В будущем она станет плацдармом для организации экспедиций к другим </w:t>
      </w:r>
      <w:r w:rsidR="00E9562F">
        <w:rPr>
          <w:rFonts w:ascii="Times New Roman" w:hAnsi="Times New Roman" w:cs="Times New Roman"/>
          <w:sz w:val="28"/>
          <w:szCs w:val="28"/>
        </w:rPr>
        <w:t xml:space="preserve">планетам и </w:t>
      </w:r>
      <w:r>
        <w:rPr>
          <w:rFonts w:ascii="Times New Roman" w:hAnsi="Times New Roman" w:cs="Times New Roman"/>
          <w:sz w:val="28"/>
          <w:szCs w:val="28"/>
        </w:rPr>
        <w:t>мирам</w:t>
      </w:r>
      <w:r w:rsidR="00E9562F">
        <w:rPr>
          <w:rFonts w:ascii="Times New Roman" w:hAnsi="Times New Roman" w:cs="Times New Roman"/>
          <w:sz w:val="28"/>
          <w:szCs w:val="28"/>
        </w:rPr>
        <w:t>.</w:t>
      </w:r>
      <w:r>
        <w:rPr>
          <w:rFonts w:ascii="Times New Roman" w:hAnsi="Times New Roman" w:cs="Times New Roman"/>
          <w:sz w:val="28"/>
          <w:szCs w:val="28"/>
        </w:rPr>
        <w:t xml:space="preserve"> А в далёком будущем она может стать для нас вторым домом</w:t>
      </w:r>
      <w:r w:rsidR="00E9562F">
        <w:rPr>
          <w:rFonts w:ascii="Times New Roman" w:hAnsi="Times New Roman" w:cs="Times New Roman"/>
          <w:sz w:val="28"/>
          <w:szCs w:val="28"/>
        </w:rPr>
        <w:t>.</w:t>
      </w:r>
    </w:p>
    <w:p w:rsidR="00E9562F" w:rsidRDefault="00E9562F"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Приложение</w:t>
      </w:r>
    </w:p>
    <w:p w:rsidR="00E9562F" w:rsidRDefault="00E9562F" w:rsidP="004D3A89">
      <w:pPr>
        <w:spacing w:line="360" w:lineRule="auto"/>
        <w:ind w:left="170" w:right="57"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w:t>
      </w:r>
      <w:r w:rsidRPr="00E9562F">
        <w:rPr>
          <w:rFonts w:ascii="Times New Roman" w:hAnsi="Times New Roman" w:cs="Times New Roman"/>
          <w:sz w:val="28"/>
          <w:szCs w:val="28"/>
        </w:rPr>
        <w:t>вигатель</w:t>
      </w:r>
      <w:r>
        <w:rPr>
          <w:rFonts w:ascii="Times New Roman" w:hAnsi="Times New Roman" w:cs="Times New Roman"/>
          <w:sz w:val="28"/>
          <w:szCs w:val="28"/>
        </w:rPr>
        <w:t xml:space="preserve"> на фотонной тяге</w:t>
      </w:r>
      <w:r w:rsidRPr="00E9562F">
        <w:rPr>
          <w:rFonts w:ascii="Times New Roman" w:hAnsi="Times New Roman" w:cs="Times New Roman"/>
          <w:sz w:val="28"/>
          <w:szCs w:val="28"/>
        </w:rPr>
        <w:t xml:space="preserve"> – реальная разработка учёных, описанная не тол</w:t>
      </w:r>
      <w:r>
        <w:rPr>
          <w:rFonts w:ascii="Times New Roman" w:hAnsi="Times New Roman" w:cs="Times New Roman"/>
          <w:sz w:val="28"/>
          <w:szCs w:val="28"/>
        </w:rPr>
        <w:t xml:space="preserve">ько в научно-фантастических книгах. </w:t>
      </w:r>
      <w:r>
        <w:rPr>
          <w:rFonts w:ascii="Times New Roman" w:hAnsi="Times New Roman" w:cs="Times New Roman"/>
          <w:sz w:val="28"/>
          <w:szCs w:val="28"/>
          <w:shd w:val="clear" w:color="auto" w:fill="FFFFFF"/>
        </w:rPr>
        <w:t xml:space="preserve">Фотонный двигатель (квантовый) – гипотетический ракетный двигатель, где источником энергии служит тело, излучающее свет. Фотон имеет импульс, и соответственно создаёт реактивную тягу. Теоретически квантовый двигатель может развить максимальную тягу из расчёта на затраченную массу космического аппарата, позволяя </w:t>
      </w:r>
      <w:r w:rsidR="0092152C">
        <w:rPr>
          <w:rFonts w:ascii="Times New Roman" w:hAnsi="Times New Roman" w:cs="Times New Roman"/>
          <w:sz w:val="28"/>
          <w:szCs w:val="28"/>
          <w:shd w:val="clear" w:color="auto" w:fill="FFFFFF"/>
        </w:rPr>
        <w:t>достигать скоростей близких к скоростям света.</w:t>
      </w:r>
    </w:p>
    <w:p w:rsidR="0092152C" w:rsidRDefault="0092152C" w:rsidP="004D3A89">
      <w:pPr>
        <w:spacing w:line="360" w:lineRule="auto"/>
        <w:ind w:left="170" w:right="57" w:firstLine="567"/>
        <w:jc w:val="both"/>
        <w:rPr>
          <w:rFonts w:ascii="Times New Roman" w:hAnsi="Times New Roman" w:cs="Times New Roman"/>
          <w:sz w:val="28"/>
          <w:szCs w:val="28"/>
        </w:rPr>
      </w:pPr>
      <w:r w:rsidRPr="0092152C">
        <w:rPr>
          <w:rFonts w:ascii="Times New Roman" w:hAnsi="Times New Roman" w:cs="Times New Roman"/>
          <w:sz w:val="28"/>
          <w:szCs w:val="28"/>
        </w:rPr>
        <w:t>Терранизация (терраформирование) луны и других планет – задача, которая возможно, станет одной из самых актуальных в будущем. Терраформирование (</w:t>
      </w:r>
      <w:hyperlink r:id="rId20" w:tooltip="Латинский язык" w:history="1">
        <w:r w:rsidRPr="0092152C">
          <w:rPr>
            <w:rStyle w:val="a6"/>
            <w:rFonts w:ascii="Times New Roman" w:hAnsi="Times New Roman" w:cs="Times New Roman"/>
            <w:color w:val="auto"/>
            <w:sz w:val="28"/>
            <w:szCs w:val="28"/>
            <w:u w:val="none"/>
          </w:rPr>
          <w:t>лат.</w:t>
        </w:r>
      </w:hyperlink>
      <w:r w:rsidRPr="0092152C">
        <w:rPr>
          <w:rFonts w:ascii="Times New Roman" w:hAnsi="Times New Roman" w:cs="Times New Roman"/>
          <w:sz w:val="28"/>
          <w:szCs w:val="28"/>
        </w:rPr>
        <w:t xml:space="preserve"> Terra — земля и forma — вид) — изменение климатических условий </w:t>
      </w:r>
      <w:hyperlink r:id="rId21" w:tooltip="Планета" w:history="1">
        <w:r w:rsidRPr="0092152C">
          <w:rPr>
            <w:rStyle w:val="a6"/>
            <w:rFonts w:ascii="Times New Roman" w:hAnsi="Times New Roman" w:cs="Times New Roman"/>
            <w:color w:val="auto"/>
            <w:sz w:val="28"/>
            <w:szCs w:val="28"/>
            <w:u w:val="none"/>
          </w:rPr>
          <w:t>планеты</w:t>
        </w:r>
      </w:hyperlink>
      <w:r w:rsidRPr="0092152C">
        <w:rPr>
          <w:rFonts w:ascii="Times New Roman" w:hAnsi="Times New Roman" w:cs="Times New Roman"/>
          <w:sz w:val="28"/>
          <w:szCs w:val="28"/>
        </w:rPr>
        <w:t xml:space="preserve">, </w:t>
      </w:r>
      <w:hyperlink r:id="rId22" w:tooltip="Спутники планет" w:history="1">
        <w:r w:rsidRPr="0092152C">
          <w:rPr>
            <w:rStyle w:val="a6"/>
            <w:rFonts w:ascii="Times New Roman" w:hAnsi="Times New Roman" w:cs="Times New Roman"/>
            <w:color w:val="auto"/>
            <w:sz w:val="28"/>
            <w:szCs w:val="28"/>
            <w:u w:val="none"/>
          </w:rPr>
          <w:t>спутника</w:t>
        </w:r>
      </w:hyperlink>
      <w:r w:rsidRPr="0092152C">
        <w:rPr>
          <w:rFonts w:ascii="Times New Roman" w:hAnsi="Times New Roman" w:cs="Times New Roman"/>
          <w:sz w:val="28"/>
          <w:szCs w:val="28"/>
        </w:rPr>
        <w:t xml:space="preserve"> или же иного космического тела для приведения </w:t>
      </w:r>
      <w:hyperlink r:id="rId23" w:tooltip="Атмосфера" w:history="1">
        <w:r w:rsidRPr="0092152C">
          <w:rPr>
            <w:rStyle w:val="a6"/>
            <w:rFonts w:ascii="Times New Roman" w:hAnsi="Times New Roman" w:cs="Times New Roman"/>
            <w:color w:val="auto"/>
            <w:sz w:val="28"/>
            <w:szCs w:val="28"/>
            <w:u w:val="none"/>
          </w:rPr>
          <w:t>атмосферы</w:t>
        </w:r>
      </w:hyperlink>
      <w:r w:rsidRPr="0092152C">
        <w:rPr>
          <w:rFonts w:ascii="Times New Roman" w:hAnsi="Times New Roman" w:cs="Times New Roman"/>
          <w:sz w:val="28"/>
          <w:szCs w:val="28"/>
        </w:rPr>
        <w:t xml:space="preserve">, </w:t>
      </w:r>
      <w:hyperlink r:id="rId24" w:tooltip="Температура" w:history="1">
        <w:r w:rsidRPr="0092152C">
          <w:rPr>
            <w:rStyle w:val="a6"/>
            <w:rFonts w:ascii="Times New Roman" w:hAnsi="Times New Roman" w:cs="Times New Roman"/>
            <w:color w:val="auto"/>
            <w:sz w:val="28"/>
            <w:szCs w:val="28"/>
            <w:u w:val="none"/>
          </w:rPr>
          <w:t>температуры</w:t>
        </w:r>
      </w:hyperlink>
      <w:r w:rsidRPr="0092152C">
        <w:rPr>
          <w:rFonts w:ascii="Times New Roman" w:hAnsi="Times New Roman" w:cs="Times New Roman"/>
          <w:sz w:val="28"/>
          <w:szCs w:val="28"/>
        </w:rPr>
        <w:t xml:space="preserve"> и </w:t>
      </w:r>
      <w:hyperlink r:id="rId25" w:tooltip="Экология" w:history="1">
        <w:r w:rsidRPr="0092152C">
          <w:rPr>
            <w:rStyle w:val="a6"/>
            <w:rFonts w:ascii="Times New Roman" w:hAnsi="Times New Roman" w:cs="Times New Roman"/>
            <w:color w:val="auto"/>
            <w:sz w:val="28"/>
            <w:szCs w:val="28"/>
            <w:u w:val="none"/>
          </w:rPr>
          <w:t>экологических условий</w:t>
        </w:r>
      </w:hyperlink>
      <w:r w:rsidRPr="0092152C">
        <w:rPr>
          <w:rFonts w:ascii="Times New Roman" w:hAnsi="Times New Roman" w:cs="Times New Roman"/>
          <w:sz w:val="28"/>
          <w:szCs w:val="28"/>
        </w:rPr>
        <w:t xml:space="preserve"> в состояние, пригодное для обитания земных животных и растений. Сегодня эта задача представляет в основном </w:t>
      </w:r>
      <w:hyperlink r:id="rId26" w:tooltip="Теория" w:history="1">
        <w:r w:rsidRPr="0092152C">
          <w:rPr>
            <w:rStyle w:val="a6"/>
            <w:rFonts w:ascii="Times New Roman" w:hAnsi="Times New Roman" w:cs="Times New Roman"/>
            <w:color w:val="auto"/>
            <w:sz w:val="28"/>
            <w:szCs w:val="28"/>
            <w:u w:val="none"/>
          </w:rPr>
          <w:t>теоретический</w:t>
        </w:r>
      </w:hyperlink>
      <w:r w:rsidRPr="0092152C">
        <w:rPr>
          <w:rFonts w:ascii="Times New Roman" w:hAnsi="Times New Roman" w:cs="Times New Roman"/>
          <w:sz w:val="28"/>
          <w:szCs w:val="28"/>
        </w:rPr>
        <w:t xml:space="preserve"> интерес, но в будущем может получить развитие и на практике.</w:t>
      </w:r>
      <w:r>
        <w:rPr>
          <w:rFonts w:ascii="Times New Roman" w:hAnsi="Times New Roman" w:cs="Times New Roman"/>
          <w:sz w:val="28"/>
          <w:szCs w:val="28"/>
        </w:rPr>
        <w:t xml:space="preserve"> </w:t>
      </w:r>
      <w:r w:rsidRPr="0092152C">
        <w:rPr>
          <w:rFonts w:ascii="Times New Roman" w:hAnsi="Times New Roman" w:cs="Times New Roman"/>
          <w:sz w:val="28"/>
          <w:szCs w:val="28"/>
        </w:rPr>
        <w:t xml:space="preserve">Термин «терраформирование» был придуман </w:t>
      </w:r>
      <w:hyperlink r:id="rId27" w:tooltip="Уильямсон, Джек" w:history="1">
        <w:r w:rsidRPr="0092152C">
          <w:rPr>
            <w:rStyle w:val="a6"/>
            <w:rFonts w:ascii="Times New Roman" w:hAnsi="Times New Roman" w:cs="Times New Roman"/>
            <w:color w:val="auto"/>
            <w:sz w:val="28"/>
            <w:szCs w:val="28"/>
            <w:u w:val="none"/>
          </w:rPr>
          <w:t>Джеком Уильямсоном</w:t>
        </w:r>
      </w:hyperlink>
      <w:r w:rsidRPr="0092152C">
        <w:rPr>
          <w:rFonts w:ascii="Times New Roman" w:hAnsi="Times New Roman" w:cs="Times New Roman"/>
          <w:sz w:val="28"/>
          <w:szCs w:val="28"/>
        </w:rPr>
        <w:t xml:space="preserve"> в научно-фантастической повести, опубликованной в </w:t>
      </w:r>
      <w:hyperlink r:id="rId28" w:tooltip="1942 год" w:history="1">
        <w:r w:rsidRPr="0092152C">
          <w:rPr>
            <w:rStyle w:val="a6"/>
            <w:rFonts w:ascii="Times New Roman" w:hAnsi="Times New Roman" w:cs="Times New Roman"/>
            <w:color w:val="auto"/>
            <w:sz w:val="28"/>
            <w:szCs w:val="28"/>
            <w:u w:val="none"/>
          </w:rPr>
          <w:t>1942 году</w:t>
        </w:r>
      </w:hyperlink>
      <w:r w:rsidRPr="0092152C">
        <w:rPr>
          <w:rFonts w:ascii="Times New Roman" w:hAnsi="Times New Roman" w:cs="Times New Roman"/>
          <w:sz w:val="28"/>
          <w:szCs w:val="28"/>
        </w:rPr>
        <w:t xml:space="preserve"> в журнале </w:t>
      </w:r>
      <w:hyperlink r:id="rId29" w:tooltip="Astounding Science Fiction" w:history="1">
        <w:r w:rsidRPr="0092152C">
          <w:rPr>
            <w:rStyle w:val="a6"/>
            <w:rFonts w:ascii="Times New Roman" w:hAnsi="Times New Roman" w:cs="Times New Roman"/>
            <w:color w:val="auto"/>
            <w:sz w:val="28"/>
            <w:szCs w:val="28"/>
            <w:u w:val="none"/>
          </w:rPr>
          <w:t>Astounding Science Fiction</w:t>
        </w:r>
      </w:hyperlink>
      <w:r w:rsidRPr="0092152C">
        <w:rPr>
          <w:rFonts w:ascii="Times New Roman" w:hAnsi="Times New Roman" w:cs="Times New Roman"/>
          <w:sz w:val="28"/>
          <w:szCs w:val="28"/>
        </w:rPr>
        <w:t>, хотя идея преобразования планет под земные условия обитания присутствовала уже в более ранних произведениях других писателей-фантастов.</w:t>
      </w:r>
      <w:r>
        <w:rPr>
          <w:rFonts w:ascii="Times New Roman" w:hAnsi="Times New Roman" w:cs="Times New Roman"/>
          <w:sz w:val="28"/>
          <w:szCs w:val="28"/>
        </w:rPr>
        <w:t xml:space="preserve"> </w:t>
      </w:r>
    </w:p>
    <w:p w:rsidR="0092152C" w:rsidRPr="00D00DFB" w:rsidRDefault="00B003C9" w:rsidP="004D3A89">
      <w:p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Особая благодарность </w:t>
      </w:r>
      <w:r w:rsidR="00D00DFB">
        <w:rPr>
          <w:rFonts w:ascii="Times New Roman" w:hAnsi="Times New Roman" w:cs="Times New Roman"/>
          <w:sz w:val="28"/>
          <w:szCs w:val="28"/>
        </w:rPr>
        <w:t xml:space="preserve">команде разработчиков студии </w:t>
      </w:r>
      <w:r w:rsidR="00D00DFB">
        <w:rPr>
          <w:rFonts w:ascii="Times New Roman" w:hAnsi="Times New Roman" w:cs="Times New Roman"/>
          <w:sz w:val="28"/>
          <w:szCs w:val="28"/>
          <w:lang w:val="en-US"/>
        </w:rPr>
        <w:t>Trimble</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rPr>
        <w:t xml:space="preserve">за предоставленное программное обеспечение для создания трёхмерных объектов и моделей. Прикладное программное обеспечение для </w:t>
      </w:r>
      <w:r w:rsidR="00D00DFB">
        <w:rPr>
          <w:rFonts w:ascii="Times New Roman" w:hAnsi="Times New Roman" w:cs="Times New Roman"/>
          <w:sz w:val="28"/>
          <w:szCs w:val="28"/>
          <w:lang w:val="en-US"/>
        </w:rPr>
        <w:t>Microsoft</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lang w:val="en-US"/>
        </w:rPr>
        <w:t>Windows</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lang w:val="en-US"/>
        </w:rPr>
        <w:t>Sketch</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lang w:val="en-US"/>
        </w:rPr>
        <w:t>Up</w:t>
      </w:r>
      <w:r w:rsidR="00D00DFB" w:rsidRPr="00D00DFB">
        <w:rPr>
          <w:rFonts w:ascii="Times New Roman" w:hAnsi="Times New Roman" w:cs="Times New Roman"/>
          <w:sz w:val="28"/>
          <w:szCs w:val="28"/>
        </w:rPr>
        <w:t xml:space="preserve"> 2016, </w:t>
      </w:r>
      <w:r w:rsidR="00D00DFB">
        <w:rPr>
          <w:rFonts w:ascii="Times New Roman" w:hAnsi="Times New Roman" w:cs="Times New Roman"/>
          <w:sz w:val="28"/>
          <w:szCs w:val="28"/>
          <w:lang w:val="en-US"/>
        </w:rPr>
        <w:t>Style</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lang w:val="en-US"/>
        </w:rPr>
        <w:t>Builder</w:t>
      </w:r>
      <w:r w:rsidR="00D00DFB" w:rsidRPr="00D00DFB">
        <w:rPr>
          <w:rFonts w:ascii="Times New Roman" w:hAnsi="Times New Roman" w:cs="Times New Roman"/>
          <w:sz w:val="28"/>
          <w:szCs w:val="28"/>
        </w:rPr>
        <w:t xml:space="preserve"> 2016, </w:t>
      </w:r>
      <w:r w:rsidR="00D00DFB">
        <w:rPr>
          <w:rFonts w:ascii="Times New Roman" w:hAnsi="Times New Roman" w:cs="Times New Roman"/>
          <w:sz w:val="28"/>
          <w:szCs w:val="28"/>
          <w:lang w:val="en-US"/>
        </w:rPr>
        <w:t>Lay</w:t>
      </w:r>
      <w:r w:rsidR="00D00DFB" w:rsidRPr="00D00DFB">
        <w:rPr>
          <w:rFonts w:ascii="Times New Roman" w:hAnsi="Times New Roman" w:cs="Times New Roman"/>
          <w:sz w:val="28"/>
          <w:szCs w:val="28"/>
        </w:rPr>
        <w:t xml:space="preserve"> </w:t>
      </w:r>
      <w:r w:rsidR="00D00DFB">
        <w:rPr>
          <w:rFonts w:ascii="Times New Roman" w:hAnsi="Times New Roman" w:cs="Times New Roman"/>
          <w:sz w:val="28"/>
          <w:szCs w:val="28"/>
          <w:lang w:val="en-US"/>
        </w:rPr>
        <w:t>Out</w:t>
      </w:r>
      <w:r w:rsidR="00D00DFB" w:rsidRPr="00D00DFB">
        <w:rPr>
          <w:rFonts w:ascii="Times New Roman" w:hAnsi="Times New Roman" w:cs="Times New Roman"/>
          <w:sz w:val="28"/>
          <w:szCs w:val="28"/>
        </w:rPr>
        <w:t xml:space="preserve"> 2016.</w:t>
      </w:r>
    </w:p>
    <w:p w:rsidR="0092152C" w:rsidRPr="0092152C" w:rsidRDefault="0092152C" w:rsidP="004D3A89">
      <w:pPr>
        <w:spacing w:line="360" w:lineRule="auto"/>
        <w:ind w:left="170" w:right="57" w:firstLine="567"/>
        <w:jc w:val="both"/>
        <w:rPr>
          <w:rFonts w:ascii="Times New Roman" w:hAnsi="Times New Roman" w:cs="Times New Roman"/>
          <w:sz w:val="28"/>
          <w:szCs w:val="28"/>
          <w:shd w:val="clear" w:color="auto" w:fill="FFFFFF"/>
        </w:rPr>
      </w:pPr>
    </w:p>
    <w:p w:rsidR="00E9562F" w:rsidRDefault="00E9562F" w:rsidP="004D3A89">
      <w:pPr>
        <w:spacing w:line="360" w:lineRule="auto"/>
        <w:ind w:left="170" w:right="57" w:firstLine="567"/>
        <w:jc w:val="both"/>
        <w:rPr>
          <w:rFonts w:ascii="Times New Roman" w:hAnsi="Times New Roman" w:cs="Times New Roman"/>
          <w:sz w:val="28"/>
          <w:szCs w:val="28"/>
        </w:rPr>
      </w:pPr>
    </w:p>
    <w:p w:rsidR="00E9562F" w:rsidRPr="000F3BAE" w:rsidRDefault="00E9562F" w:rsidP="004D3A89">
      <w:pPr>
        <w:spacing w:line="360" w:lineRule="auto"/>
        <w:ind w:left="170" w:right="57" w:firstLine="567"/>
        <w:jc w:val="both"/>
        <w:rPr>
          <w:rFonts w:ascii="Times New Roman" w:hAnsi="Times New Roman" w:cs="Times New Roman"/>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5E25D3" w:rsidRDefault="005E25D3" w:rsidP="004D3A89">
      <w:pPr>
        <w:spacing w:line="360" w:lineRule="auto"/>
        <w:ind w:left="170" w:right="57" w:firstLine="567"/>
        <w:jc w:val="both"/>
        <w:rPr>
          <w:rFonts w:ascii="Times New Roman" w:hAnsi="Times New Roman" w:cs="Times New Roman"/>
          <w:b/>
          <w:sz w:val="28"/>
          <w:szCs w:val="28"/>
        </w:rPr>
      </w:pPr>
    </w:p>
    <w:p w:rsidR="006F7530" w:rsidRDefault="006F7530" w:rsidP="004D3A89">
      <w:pPr>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6F7530" w:rsidRDefault="006F7530" w:rsidP="004D3A89">
      <w:pPr>
        <w:pStyle w:val="a9"/>
        <w:numPr>
          <w:ilvl w:val="0"/>
          <w:numId w:val="7"/>
        </w:numPr>
        <w:spacing w:line="360" w:lineRule="auto"/>
        <w:ind w:left="170" w:right="57" w:firstLine="567"/>
        <w:jc w:val="both"/>
        <w:rPr>
          <w:rFonts w:ascii="Times New Roman" w:hAnsi="Times New Roman" w:cs="Times New Roman"/>
          <w:sz w:val="28"/>
          <w:szCs w:val="28"/>
        </w:rPr>
      </w:pPr>
      <w:r w:rsidRPr="006F7530">
        <w:rPr>
          <w:rFonts w:ascii="Times New Roman" w:hAnsi="Times New Roman" w:cs="Times New Roman"/>
          <w:sz w:val="28"/>
          <w:szCs w:val="28"/>
        </w:rPr>
        <w:t>«Последний космический шанс</w:t>
      </w:r>
      <w:r>
        <w:rPr>
          <w:rFonts w:ascii="Times New Roman" w:hAnsi="Times New Roman" w:cs="Times New Roman"/>
          <w:sz w:val="28"/>
          <w:szCs w:val="28"/>
        </w:rPr>
        <w:t>», а</w:t>
      </w:r>
      <w:r w:rsidRPr="006F7530">
        <w:rPr>
          <w:rFonts w:ascii="Times New Roman" w:hAnsi="Times New Roman" w:cs="Times New Roman"/>
          <w:sz w:val="28"/>
          <w:szCs w:val="28"/>
        </w:rPr>
        <w:t>втор</w:t>
      </w:r>
      <w:r>
        <w:rPr>
          <w:rFonts w:ascii="Times New Roman" w:hAnsi="Times New Roman" w:cs="Times New Roman"/>
          <w:sz w:val="28"/>
          <w:szCs w:val="28"/>
        </w:rPr>
        <w:t>:</w:t>
      </w:r>
      <w:r w:rsidR="0054622D">
        <w:rPr>
          <w:rFonts w:ascii="Times New Roman" w:hAnsi="Times New Roman" w:cs="Times New Roman"/>
          <w:sz w:val="28"/>
          <w:szCs w:val="28"/>
        </w:rPr>
        <w:t xml:space="preserve"> А.</w:t>
      </w:r>
      <w:r w:rsidRPr="006F7530">
        <w:rPr>
          <w:rFonts w:ascii="Times New Roman" w:hAnsi="Times New Roman" w:cs="Times New Roman"/>
          <w:sz w:val="28"/>
          <w:szCs w:val="28"/>
        </w:rPr>
        <w:t xml:space="preserve"> Первушин</w:t>
      </w:r>
      <w:r>
        <w:rPr>
          <w:rFonts w:ascii="Times New Roman" w:hAnsi="Times New Roman" w:cs="Times New Roman"/>
          <w:sz w:val="28"/>
          <w:szCs w:val="28"/>
        </w:rPr>
        <w:t>, научная серия</w:t>
      </w:r>
      <w:r w:rsidR="0054622D">
        <w:rPr>
          <w:rFonts w:ascii="Times New Roman" w:hAnsi="Times New Roman" w:cs="Times New Roman"/>
          <w:sz w:val="28"/>
          <w:szCs w:val="28"/>
        </w:rPr>
        <w:t xml:space="preserve"> </w:t>
      </w:r>
      <w:r w:rsidR="0054622D">
        <w:rPr>
          <w:rFonts w:ascii="Times New Roman" w:hAnsi="Times New Roman" w:cs="Times New Roman"/>
          <w:sz w:val="28"/>
          <w:szCs w:val="28"/>
          <w:lang w:val="en-US"/>
        </w:rPr>
        <w:t>Civil</w:t>
      </w:r>
      <w:r>
        <w:rPr>
          <w:rFonts w:ascii="Times New Roman" w:hAnsi="Times New Roman" w:cs="Times New Roman"/>
          <w:sz w:val="28"/>
          <w:szCs w:val="28"/>
        </w:rPr>
        <w:t>изация, издательство Эксмо</w:t>
      </w:r>
      <w:r w:rsidR="0054622D">
        <w:rPr>
          <w:rFonts w:ascii="Times New Roman" w:hAnsi="Times New Roman" w:cs="Times New Roman"/>
          <w:sz w:val="28"/>
          <w:szCs w:val="28"/>
        </w:rPr>
        <w:t>,</w:t>
      </w:r>
      <w:r w:rsidR="0054622D" w:rsidRPr="0054622D">
        <w:rPr>
          <w:rFonts w:ascii="Times New Roman" w:hAnsi="Times New Roman" w:cs="Times New Roman"/>
          <w:sz w:val="28"/>
          <w:szCs w:val="28"/>
        </w:rPr>
        <w:t xml:space="preserve"> </w:t>
      </w:r>
      <w:r w:rsidR="0054622D">
        <w:rPr>
          <w:rFonts w:ascii="Times New Roman" w:hAnsi="Times New Roman" w:cs="Times New Roman"/>
          <w:sz w:val="28"/>
          <w:szCs w:val="28"/>
        </w:rPr>
        <w:t>М. 2016</w:t>
      </w:r>
      <w:r>
        <w:rPr>
          <w:rFonts w:ascii="Times New Roman" w:hAnsi="Times New Roman" w:cs="Times New Roman"/>
          <w:sz w:val="28"/>
          <w:szCs w:val="28"/>
        </w:rPr>
        <w:t>;</w:t>
      </w:r>
    </w:p>
    <w:p w:rsidR="006F7530" w:rsidRDefault="006F7530" w:rsidP="004D3A89">
      <w:pPr>
        <w:pStyle w:val="a9"/>
        <w:numPr>
          <w:ilvl w:val="0"/>
          <w:numId w:val="7"/>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«Космическая индустрия»</w:t>
      </w:r>
      <w:r w:rsidR="0054622D">
        <w:rPr>
          <w:rFonts w:ascii="Times New Roman" w:hAnsi="Times New Roman" w:cs="Times New Roman"/>
          <w:sz w:val="28"/>
          <w:szCs w:val="28"/>
        </w:rPr>
        <w:t>, автор: В. Авдуевский, Г. Успенский, издательство Машиностроение, М. 1989;</w:t>
      </w:r>
    </w:p>
    <w:p w:rsidR="0054622D" w:rsidRDefault="0054622D" w:rsidP="004D3A89">
      <w:pPr>
        <w:pStyle w:val="a9"/>
        <w:numPr>
          <w:ilvl w:val="0"/>
          <w:numId w:val="7"/>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«Жизнь вне Земли», автор Б. Адамович, В. Горшенин, Международный финансово-промышленный концерн «Технология-Индустрия, М. 1997;</w:t>
      </w:r>
    </w:p>
    <w:p w:rsidR="0054622D" w:rsidRDefault="0054622D" w:rsidP="004D3A89">
      <w:pPr>
        <w:pStyle w:val="a9"/>
        <w:numPr>
          <w:ilvl w:val="0"/>
          <w:numId w:val="7"/>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 «Перспективы освоения космоса», автор Ф. Боно, К. Гатланд, перевод с английского Г. Дроздовского, В. Добровольского,</w:t>
      </w:r>
      <w:r w:rsidR="009C4339">
        <w:rPr>
          <w:rFonts w:ascii="Times New Roman" w:hAnsi="Times New Roman" w:cs="Times New Roman"/>
          <w:sz w:val="28"/>
          <w:szCs w:val="28"/>
        </w:rPr>
        <w:t xml:space="preserve"> Г. С. Швыркова, издательство Машиностроение, М. 1975;</w:t>
      </w:r>
    </w:p>
    <w:p w:rsidR="00A02786" w:rsidRDefault="009C4339" w:rsidP="004D3A89">
      <w:pPr>
        <w:pStyle w:val="a9"/>
        <w:numPr>
          <w:ilvl w:val="0"/>
          <w:numId w:val="7"/>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«Искусственные космические экосистемы», автор: Ю. Гришин, издательство Знание, М. 1989;</w:t>
      </w:r>
    </w:p>
    <w:p w:rsidR="00A02786" w:rsidRPr="00A02786" w:rsidRDefault="00A02786" w:rsidP="004D3A89">
      <w:pPr>
        <w:pStyle w:val="a9"/>
        <w:spacing w:line="360" w:lineRule="auto"/>
        <w:ind w:left="170" w:right="57" w:firstLine="567"/>
        <w:jc w:val="both"/>
        <w:rPr>
          <w:rFonts w:ascii="Times New Roman" w:hAnsi="Times New Roman" w:cs="Times New Roman"/>
          <w:sz w:val="28"/>
          <w:szCs w:val="28"/>
        </w:rPr>
      </w:pPr>
    </w:p>
    <w:p w:rsidR="00EF4F8A" w:rsidRDefault="009C4339" w:rsidP="004D3A89">
      <w:pPr>
        <w:pStyle w:val="a9"/>
        <w:spacing w:line="360" w:lineRule="auto"/>
        <w:ind w:left="170" w:right="57" w:firstLine="567"/>
        <w:jc w:val="both"/>
        <w:rPr>
          <w:rFonts w:ascii="Times New Roman" w:hAnsi="Times New Roman" w:cs="Times New Roman"/>
          <w:b/>
          <w:sz w:val="28"/>
          <w:szCs w:val="28"/>
        </w:rPr>
      </w:pPr>
      <w:r>
        <w:rPr>
          <w:rFonts w:ascii="Times New Roman" w:hAnsi="Times New Roman" w:cs="Times New Roman"/>
          <w:b/>
          <w:sz w:val="28"/>
          <w:szCs w:val="28"/>
        </w:rPr>
        <w:t>Электронные ресурсы:</w:t>
      </w:r>
    </w:p>
    <w:p w:rsidR="009C4339" w:rsidRDefault="00EF4F8A" w:rsidP="004D3A89">
      <w:pPr>
        <w:pStyle w:val="a9"/>
        <w:numPr>
          <w:ilvl w:val="0"/>
          <w:numId w:val="8"/>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«Вступительное слово академика Б. Чертока», режим доступа </w:t>
      </w:r>
      <w:r>
        <w:rPr>
          <w:rFonts w:ascii="Times New Roman" w:hAnsi="Times New Roman" w:cs="Times New Roman"/>
          <w:sz w:val="28"/>
          <w:szCs w:val="28"/>
          <w:lang w:val="en-US"/>
        </w:rPr>
        <w:t>http</w:t>
      </w:r>
      <w:r w:rsidRPr="00EF4F8A">
        <w:rPr>
          <w:rFonts w:ascii="Times New Roman" w:hAnsi="Times New Roman" w:cs="Times New Roman"/>
          <w:sz w:val="28"/>
          <w:szCs w:val="28"/>
        </w:rPr>
        <w:t>://</w:t>
      </w:r>
      <w:r>
        <w:rPr>
          <w:rFonts w:ascii="Times New Roman" w:hAnsi="Times New Roman" w:cs="Times New Roman"/>
          <w:sz w:val="28"/>
          <w:szCs w:val="28"/>
          <w:lang w:val="en-US"/>
        </w:rPr>
        <w:t>www</w:t>
      </w:r>
      <w:r w:rsidRPr="00EF4F8A">
        <w:rPr>
          <w:rFonts w:ascii="Times New Roman" w:hAnsi="Times New Roman" w:cs="Times New Roman"/>
          <w:sz w:val="28"/>
          <w:szCs w:val="28"/>
        </w:rPr>
        <w:t>.</w:t>
      </w:r>
      <w:r>
        <w:rPr>
          <w:rFonts w:ascii="Times New Roman" w:hAnsi="Times New Roman" w:cs="Times New Roman"/>
          <w:sz w:val="28"/>
          <w:szCs w:val="28"/>
          <w:lang w:val="en-US"/>
        </w:rPr>
        <w:t>roscosmos</w:t>
      </w:r>
      <w:r w:rsidRPr="00EF4F8A">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/8823</w:t>
      </w:r>
      <w:r w:rsidRPr="00EF4F8A">
        <w:rPr>
          <w:rFonts w:ascii="Times New Roman" w:hAnsi="Times New Roman" w:cs="Times New Roman"/>
          <w:sz w:val="28"/>
          <w:szCs w:val="28"/>
        </w:rPr>
        <w:t>;</w:t>
      </w:r>
    </w:p>
    <w:p w:rsidR="00EF4F8A" w:rsidRDefault="00EF4F8A" w:rsidP="004D3A89">
      <w:pPr>
        <w:pStyle w:val="a9"/>
        <w:numPr>
          <w:ilvl w:val="0"/>
          <w:numId w:val="8"/>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«Актуальные задачи в космонавтике </w:t>
      </w:r>
      <w:r>
        <w:rPr>
          <w:rFonts w:ascii="Times New Roman" w:hAnsi="Times New Roman" w:cs="Times New Roman"/>
          <w:sz w:val="28"/>
          <w:szCs w:val="28"/>
          <w:lang w:val="en-US"/>
        </w:rPr>
        <w:t>XXI</w:t>
      </w:r>
      <w:r>
        <w:rPr>
          <w:rFonts w:ascii="Times New Roman" w:hAnsi="Times New Roman" w:cs="Times New Roman"/>
          <w:sz w:val="28"/>
          <w:szCs w:val="28"/>
        </w:rPr>
        <w:t xml:space="preserve"> века» на первом Международном специализированном симпозиуме</w:t>
      </w:r>
      <w:r w:rsidR="00784F50" w:rsidRPr="00784F50">
        <w:rPr>
          <w:rFonts w:ascii="Times New Roman" w:hAnsi="Times New Roman" w:cs="Times New Roman"/>
          <w:sz w:val="28"/>
          <w:szCs w:val="28"/>
        </w:rPr>
        <w:t xml:space="preserve"> </w:t>
      </w:r>
      <w:r w:rsidR="00784F50">
        <w:rPr>
          <w:rFonts w:ascii="Times New Roman" w:hAnsi="Times New Roman" w:cs="Times New Roman"/>
          <w:sz w:val="28"/>
          <w:szCs w:val="28"/>
        </w:rPr>
        <w:t>«Космос и глобальная проблема безопасность человечества»</w:t>
      </w:r>
      <w:r>
        <w:rPr>
          <w:rFonts w:ascii="Times New Roman" w:hAnsi="Times New Roman" w:cs="Times New Roman"/>
          <w:sz w:val="28"/>
          <w:szCs w:val="28"/>
        </w:rPr>
        <w:t>, режим доступа</w:t>
      </w:r>
      <w:r w:rsidR="00784F50" w:rsidRPr="00784F50">
        <w:rPr>
          <w:rFonts w:ascii="Times New Roman" w:hAnsi="Times New Roman" w:cs="Times New Roman"/>
          <w:sz w:val="28"/>
          <w:szCs w:val="28"/>
        </w:rPr>
        <w:t xml:space="preserve"> </w:t>
      </w:r>
      <w:r w:rsidR="00784F50">
        <w:rPr>
          <w:rFonts w:ascii="Times New Roman" w:hAnsi="Times New Roman" w:cs="Times New Roman"/>
          <w:sz w:val="28"/>
          <w:szCs w:val="28"/>
          <w:lang w:val="en-US"/>
        </w:rPr>
        <w:t>http</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www</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roscosmos</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ru</w:t>
      </w:r>
      <w:r w:rsidR="00784F50" w:rsidRPr="00784F50">
        <w:rPr>
          <w:rFonts w:ascii="Times New Roman" w:hAnsi="Times New Roman" w:cs="Times New Roman"/>
          <w:sz w:val="28"/>
          <w:szCs w:val="28"/>
        </w:rPr>
        <w:t>/7830;</w:t>
      </w:r>
    </w:p>
    <w:p w:rsidR="00EF4F8A" w:rsidRDefault="00EF4F8A" w:rsidP="004D3A89">
      <w:pPr>
        <w:pStyle w:val="a9"/>
        <w:numPr>
          <w:ilvl w:val="0"/>
          <w:numId w:val="8"/>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«Чёрная дыра космонавтики» автор Ю. Караш, режим доступа</w:t>
      </w:r>
      <w:r w:rsidR="00784F50" w:rsidRPr="00784F50">
        <w:rPr>
          <w:rFonts w:ascii="Times New Roman" w:hAnsi="Times New Roman" w:cs="Times New Roman"/>
          <w:sz w:val="28"/>
          <w:szCs w:val="28"/>
        </w:rPr>
        <w:t xml:space="preserve"> </w:t>
      </w:r>
      <w:r w:rsidR="00784F50">
        <w:rPr>
          <w:rFonts w:ascii="Times New Roman" w:hAnsi="Times New Roman" w:cs="Times New Roman"/>
          <w:sz w:val="28"/>
          <w:szCs w:val="28"/>
          <w:lang w:val="en-US"/>
        </w:rPr>
        <w:t>http</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www</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ng</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ru</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politics</w:t>
      </w:r>
      <w:r w:rsidR="00784F50" w:rsidRPr="00784F50">
        <w:rPr>
          <w:rFonts w:ascii="Times New Roman" w:hAnsi="Times New Roman" w:cs="Times New Roman"/>
          <w:sz w:val="28"/>
          <w:szCs w:val="28"/>
        </w:rPr>
        <w:t>/2008-10-27/3_</w:t>
      </w:r>
      <w:r w:rsidR="00784F50">
        <w:rPr>
          <w:rFonts w:ascii="Times New Roman" w:hAnsi="Times New Roman" w:cs="Times New Roman"/>
          <w:sz w:val="28"/>
          <w:szCs w:val="28"/>
          <w:lang w:val="en-US"/>
        </w:rPr>
        <w:t>kartblansh</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html</w:t>
      </w:r>
      <w:r w:rsidR="00784F50" w:rsidRPr="00784F50">
        <w:rPr>
          <w:rFonts w:ascii="Times New Roman" w:hAnsi="Times New Roman" w:cs="Times New Roman"/>
          <w:sz w:val="28"/>
          <w:szCs w:val="28"/>
        </w:rPr>
        <w:t>;</w:t>
      </w:r>
    </w:p>
    <w:p w:rsidR="00EF4F8A" w:rsidRDefault="00EF4F8A" w:rsidP="004D3A89">
      <w:pPr>
        <w:pStyle w:val="a9"/>
        <w:numPr>
          <w:ilvl w:val="0"/>
          <w:numId w:val="8"/>
        </w:numPr>
        <w:spacing w:line="360" w:lineRule="auto"/>
        <w:ind w:left="170" w:right="57" w:firstLine="567"/>
        <w:jc w:val="both"/>
        <w:rPr>
          <w:rFonts w:ascii="Times New Roman" w:hAnsi="Times New Roman" w:cs="Times New Roman"/>
          <w:sz w:val="28"/>
          <w:szCs w:val="28"/>
        </w:rPr>
      </w:pPr>
      <w:r>
        <w:rPr>
          <w:rFonts w:ascii="Times New Roman" w:hAnsi="Times New Roman" w:cs="Times New Roman"/>
          <w:sz w:val="28"/>
          <w:szCs w:val="28"/>
        </w:rPr>
        <w:t>«Реальности межзвёздных полётов», автор И. Корзников, режим доступа</w:t>
      </w:r>
      <w:r w:rsidR="00784F50" w:rsidRPr="00784F50">
        <w:rPr>
          <w:rFonts w:ascii="Times New Roman" w:hAnsi="Times New Roman" w:cs="Times New Roman"/>
          <w:sz w:val="28"/>
          <w:szCs w:val="28"/>
        </w:rPr>
        <w:t xml:space="preserve"> </w:t>
      </w:r>
      <w:r w:rsidR="00784F50">
        <w:rPr>
          <w:rFonts w:ascii="Times New Roman" w:hAnsi="Times New Roman" w:cs="Times New Roman"/>
          <w:sz w:val="28"/>
          <w:szCs w:val="28"/>
          <w:lang w:val="en-US"/>
        </w:rPr>
        <w:t>http</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samlib</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ru</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k</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korznikow</w:t>
      </w:r>
      <w:r w:rsidR="00784F50" w:rsidRPr="00784F50">
        <w:rPr>
          <w:rFonts w:ascii="Times New Roman" w:hAnsi="Times New Roman" w:cs="Times New Roman"/>
          <w:sz w:val="28"/>
          <w:szCs w:val="28"/>
        </w:rPr>
        <w:t>_</w:t>
      </w:r>
      <w:r w:rsidR="00784F50">
        <w:rPr>
          <w:rFonts w:ascii="Times New Roman" w:hAnsi="Times New Roman" w:cs="Times New Roman"/>
          <w:sz w:val="28"/>
          <w:szCs w:val="28"/>
          <w:lang w:val="en-US"/>
        </w:rPr>
        <w:t>i</w:t>
      </w:r>
      <w:r w:rsidR="00784F50" w:rsidRPr="00784F50">
        <w:rPr>
          <w:rFonts w:ascii="Times New Roman" w:hAnsi="Times New Roman" w:cs="Times New Roman"/>
          <w:sz w:val="28"/>
          <w:szCs w:val="28"/>
        </w:rPr>
        <w:t>_</w:t>
      </w:r>
      <w:r w:rsidR="00784F50">
        <w:rPr>
          <w:rFonts w:ascii="Times New Roman" w:hAnsi="Times New Roman" w:cs="Times New Roman"/>
          <w:sz w:val="28"/>
          <w:szCs w:val="28"/>
          <w:lang w:val="en-US"/>
        </w:rPr>
        <w:t>a</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realxnostimezhzwezdnyhpoletow</w:t>
      </w:r>
      <w:r w:rsidR="00784F50" w:rsidRPr="00784F50">
        <w:rPr>
          <w:rFonts w:ascii="Times New Roman" w:hAnsi="Times New Roman" w:cs="Times New Roman"/>
          <w:sz w:val="28"/>
          <w:szCs w:val="28"/>
        </w:rPr>
        <w:t>.</w:t>
      </w:r>
      <w:r w:rsidR="00784F50">
        <w:rPr>
          <w:rFonts w:ascii="Times New Roman" w:hAnsi="Times New Roman" w:cs="Times New Roman"/>
          <w:sz w:val="28"/>
          <w:szCs w:val="28"/>
          <w:lang w:val="en-US"/>
        </w:rPr>
        <w:t>shtml</w:t>
      </w:r>
      <w:r w:rsidR="00784F50" w:rsidRPr="00784F50">
        <w:rPr>
          <w:rFonts w:ascii="Times New Roman" w:hAnsi="Times New Roman" w:cs="Times New Roman"/>
          <w:sz w:val="28"/>
          <w:szCs w:val="28"/>
        </w:rPr>
        <w:t>;</w:t>
      </w:r>
    </w:p>
    <w:p w:rsidR="00EF4F8A" w:rsidRPr="00784F50" w:rsidRDefault="00784F50" w:rsidP="004D3A89">
      <w:pPr>
        <w:pStyle w:val="a9"/>
        <w:numPr>
          <w:ilvl w:val="0"/>
          <w:numId w:val="8"/>
        </w:numPr>
        <w:spacing w:line="360" w:lineRule="auto"/>
        <w:ind w:left="170"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Google Lunar XPRIZE Home Page, </w:t>
      </w:r>
      <w:r>
        <w:rPr>
          <w:rFonts w:ascii="Times New Roman" w:hAnsi="Times New Roman" w:cs="Times New Roman"/>
          <w:sz w:val="28"/>
          <w:szCs w:val="28"/>
        </w:rPr>
        <w:t>режим</w:t>
      </w:r>
      <w:r w:rsidRPr="00784F50">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784F50">
        <w:rPr>
          <w:rFonts w:ascii="Times New Roman" w:hAnsi="Times New Roman" w:cs="Times New Roman"/>
          <w:sz w:val="28"/>
          <w:szCs w:val="28"/>
          <w:lang w:val="en-US"/>
        </w:rPr>
        <w:t xml:space="preserve"> </w:t>
      </w:r>
      <w:r w:rsidR="005461E0">
        <w:rPr>
          <w:rFonts w:ascii="Times New Roman" w:hAnsi="Times New Roman" w:cs="Times New Roman"/>
          <w:sz w:val="28"/>
          <w:szCs w:val="28"/>
          <w:lang w:val="en-US"/>
        </w:rPr>
        <w:t>http://lunar.xprize.org;</w:t>
      </w:r>
    </w:p>
    <w:sectPr w:rsidR="00EF4F8A" w:rsidRPr="00784F50" w:rsidSect="00FE2C6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BF9" w:rsidRDefault="00C47BF9" w:rsidP="00386F2F">
      <w:pPr>
        <w:spacing w:after="0" w:line="240" w:lineRule="auto"/>
      </w:pPr>
      <w:r>
        <w:separator/>
      </w:r>
    </w:p>
  </w:endnote>
  <w:endnote w:type="continuationSeparator" w:id="1">
    <w:p w:rsidR="00C47BF9" w:rsidRDefault="00C47BF9" w:rsidP="0038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BF9" w:rsidRDefault="00C47BF9" w:rsidP="00386F2F">
      <w:pPr>
        <w:spacing w:after="0" w:line="240" w:lineRule="auto"/>
      </w:pPr>
      <w:r>
        <w:separator/>
      </w:r>
    </w:p>
  </w:footnote>
  <w:footnote w:type="continuationSeparator" w:id="1">
    <w:p w:rsidR="00C47BF9" w:rsidRDefault="00C47BF9" w:rsidP="0038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9E8"/>
    <w:multiLevelType w:val="hybridMultilevel"/>
    <w:tmpl w:val="EB2452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AEF034B"/>
    <w:multiLevelType w:val="hybridMultilevel"/>
    <w:tmpl w:val="2D465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7E7B84"/>
    <w:multiLevelType w:val="hybridMultilevel"/>
    <w:tmpl w:val="9478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B31CEC"/>
    <w:multiLevelType w:val="hybridMultilevel"/>
    <w:tmpl w:val="612C70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E8564DB"/>
    <w:multiLevelType w:val="hybridMultilevel"/>
    <w:tmpl w:val="F9FCD59E"/>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nsid w:val="715C2B3A"/>
    <w:multiLevelType w:val="hybridMultilevel"/>
    <w:tmpl w:val="436297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1DF3BFA"/>
    <w:multiLevelType w:val="hybridMultilevel"/>
    <w:tmpl w:val="EB2452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B874F17"/>
    <w:multiLevelType w:val="hybridMultilevel"/>
    <w:tmpl w:val="E976D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2B00"/>
    <w:rsid w:val="000750BE"/>
    <w:rsid w:val="000B69DF"/>
    <w:rsid w:val="000D695D"/>
    <w:rsid w:val="000F3BAE"/>
    <w:rsid w:val="001230EB"/>
    <w:rsid w:val="00147C16"/>
    <w:rsid w:val="00191A78"/>
    <w:rsid w:val="001A7A71"/>
    <w:rsid w:val="00231582"/>
    <w:rsid w:val="002A5AC5"/>
    <w:rsid w:val="002F1261"/>
    <w:rsid w:val="003022B9"/>
    <w:rsid w:val="00307F4F"/>
    <w:rsid w:val="00316834"/>
    <w:rsid w:val="00330211"/>
    <w:rsid w:val="00386F2F"/>
    <w:rsid w:val="00393CDE"/>
    <w:rsid w:val="003F1E34"/>
    <w:rsid w:val="003F43D7"/>
    <w:rsid w:val="003F7E9C"/>
    <w:rsid w:val="00427DC1"/>
    <w:rsid w:val="00436D1F"/>
    <w:rsid w:val="00477E0B"/>
    <w:rsid w:val="004B02AE"/>
    <w:rsid w:val="004C2C3C"/>
    <w:rsid w:val="004D3A89"/>
    <w:rsid w:val="00507F83"/>
    <w:rsid w:val="00511CF7"/>
    <w:rsid w:val="005461E0"/>
    <w:rsid w:val="0054622D"/>
    <w:rsid w:val="005770BF"/>
    <w:rsid w:val="00583020"/>
    <w:rsid w:val="005847DC"/>
    <w:rsid w:val="00597388"/>
    <w:rsid w:val="005B35A6"/>
    <w:rsid w:val="005D7B50"/>
    <w:rsid w:val="005E25D3"/>
    <w:rsid w:val="006E738D"/>
    <w:rsid w:val="006F2C1C"/>
    <w:rsid w:val="006F7530"/>
    <w:rsid w:val="007135C9"/>
    <w:rsid w:val="00784F50"/>
    <w:rsid w:val="007D7B31"/>
    <w:rsid w:val="007F248F"/>
    <w:rsid w:val="00856FB7"/>
    <w:rsid w:val="00862B00"/>
    <w:rsid w:val="00885D29"/>
    <w:rsid w:val="00886327"/>
    <w:rsid w:val="00887103"/>
    <w:rsid w:val="0088757C"/>
    <w:rsid w:val="008F74DE"/>
    <w:rsid w:val="00904E1F"/>
    <w:rsid w:val="0092152C"/>
    <w:rsid w:val="0099456C"/>
    <w:rsid w:val="009A13C1"/>
    <w:rsid w:val="009A1570"/>
    <w:rsid w:val="009C4339"/>
    <w:rsid w:val="00A02786"/>
    <w:rsid w:val="00A06BFA"/>
    <w:rsid w:val="00A079BF"/>
    <w:rsid w:val="00A16D94"/>
    <w:rsid w:val="00A32343"/>
    <w:rsid w:val="00AD55DB"/>
    <w:rsid w:val="00AF2330"/>
    <w:rsid w:val="00B003C9"/>
    <w:rsid w:val="00B51598"/>
    <w:rsid w:val="00B64162"/>
    <w:rsid w:val="00B70EED"/>
    <w:rsid w:val="00B8510F"/>
    <w:rsid w:val="00C023CA"/>
    <w:rsid w:val="00C4504C"/>
    <w:rsid w:val="00C47BF9"/>
    <w:rsid w:val="00C55A32"/>
    <w:rsid w:val="00C916FE"/>
    <w:rsid w:val="00C949FF"/>
    <w:rsid w:val="00CB7C70"/>
    <w:rsid w:val="00D00DFB"/>
    <w:rsid w:val="00D17AA7"/>
    <w:rsid w:val="00D264D6"/>
    <w:rsid w:val="00D34626"/>
    <w:rsid w:val="00D87662"/>
    <w:rsid w:val="00E059DF"/>
    <w:rsid w:val="00E9562F"/>
    <w:rsid w:val="00EF4A41"/>
    <w:rsid w:val="00EF4F8A"/>
    <w:rsid w:val="00F60765"/>
    <w:rsid w:val="00F81889"/>
    <w:rsid w:val="00FE2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86F2F"/>
    <w:pPr>
      <w:spacing w:after="0" w:line="240" w:lineRule="auto"/>
    </w:pPr>
    <w:rPr>
      <w:sz w:val="20"/>
      <w:szCs w:val="20"/>
    </w:rPr>
  </w:style>
  <w:style w:type="character" w:customStyle="1" w:styleId="a4">
    <w:name w:val="Текст концевой сноски Знак"/>
    <w:basedOn w:val="a0"/>
    <w:link w:val="a3"/>
    <w:uiPriority w:val="99"/>
    <w:semiHidden/>
    <w:rsid w:val="00386F2F"/>
    <w:rPr>
      <w:sz w:val="20"/>
      <w:szCs w:val="20"/>
    </w:rPr>
  </w:style>
  <w:style w:type="character" w:styleId="a5">
    <w:name w:val="endnote reference"/>
    <w:basedOn w:val="a0"/>
    <w:uiPriority w:val="99"/>
    <w:semiHidden/>
    <w:unhideWhenUsed/>
    <w:rsid w:val="00386F2F"/>
    <w:rPr>
      <w:vertAlign w:val="superscript"/>
    </w:rPr>
  </w:style>
  <w:style w:type="character" w:styleId="a6">
    <w:name w:val="Hyperlink"/>
    <w:basedOn w:val="a0"/>
    <w:uiPriority w:val="99"/>
    <w:unhideWhenUsed/>
    <w:rsid w:val="006F2C1C"/>
    <w:rPr>
      <w:color w:val="0000FF"/>
      <w:u w:val="single"/>
    </w:rPr>
  </w:style>
  <w:style w:type="character" w:customStyle="1" w:styleId="apple-converted-space">
    <w:name w:val="apple-converted-space"/>
    <w:basedOn w:val="a0"/>
    <w:rsid w:val="006F2C1C"/>
  </w:style>
  <w:style w:type="paragraph" w:styleId="a7">
    <w:name w:val="Balloon Text"/>
    <w:basedOn w:val="a"/>
    <w:link w:val="a8"/>
    <w:uiPriority w:val="99"/>
    <w:semiHidden/>
    <w:unhideWhenUsed/>
    <w:rsid w:val="006F2C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C1C"/>
    <w:rPr>
      <w:rFonts w:ascii="Tahoma" w:hAnsi="Tahoma" w:cs="Tahoma"/>
      <w:sz w:val="16"/>
      <w:szCs w:val="16"/>
    </w:rPr>
  </w:style>
  <w:style w:type="paragraph" w:styleId="a9">
    <w:name w:val="List Paragraph"/>
    <w:basedOn w:val="a"/>
    <w:uiPriority w:val="34"/>
    <w:qFormat/>
    <w:rsid w:val="00B51598"/>
    <w:pPr>
      <w:ind w:left="720"/>
      <w:contextualSpacing/>
    </w:pPr>
  </w:style>
  <w:style w:type="paragraph" w:styleId="aa">
    <w:name w:val="Normal (Web)"/>
    <w:basedOn w:val="a"/>
    <w:uiPriority w:val="99"/>
    <w:semiHidden/>
    <w:unhideWhenUsed/>
    <w:rsid w:val="0092152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86F2F"/>
    <w:pPr>
      <w:spacing w:after="0" w:line="240" w:lineRule="auto"/>
    </w:pPr>
    <w:rPr>
      <w:sz w:val="20"/>
      <w:szCs w:val="20"/>
    </w:rPr>
  </w:style>
  <w:style w:type="character" w:customStyle="1" w:styleId="a4">
    <w:name w:val="Текст концевой сноски Знак"/>
    <w:basedOn w:val="a0"/>
    <w:link w:val="a3"/>
    <w:uiPriority w:val="99"/>
    <w:semiHidden/>
    <w:rsid w:val="00386F2F"/>
    <w:rPr>
      <w:sz w:val="20"/>
      <w:szCs w:val="20"/>
    </w:rPr>
  </w:style>
  <w:style w:type="character" w:styleId="a5">
    <w:name w:val="endnote reference"/>
    <w:basedOn w:val="a0"/>
    <w:uiPriority w:val="99"/>
    <w:semiHidden/>
    <w:unhideWhenUsed/>
    <w:rsid w:val="00386F2F"/>
    <w:rPr>
      <w:vertAlign w:val="superscript"/>
    </w:rPr>
  </w:style>
  <w:style w:type="character" w:styleId="a6">
    <w:name w:val="Hyperlink"/>
    <w:basedOn w:val="a0"/>
    <w:uiPriority w:val="99"/>
    <w:unhideWhenUsed/>
    <w:rsid w:val="006F2C1C"/>
    <w:rPr>
      <w:color w:val="0000FF"/>
      <w:u w:val="single"/>
    </w:rPr>
  </w:style>
  <w:style w:type="character" w:customStyle="1" w:styleId="apple-converted-space">
    <w:name w:val="apple-converted-space"/>
    <w:basedOn w:val="a0"/>
    <w:rsid w:val="006F2C1C"/>
  </w:style>
  <w:style w:type="paragraph" w:styleId="a7">
    <w:name w:val="Balloon Text"/>
    <w:basedOn w:val="a"/>
    <w:link w:val="a8"/>
    <w:uiPriority w:val="99"/>
    <w:semiHidden/>
    <w:unhideWhenUsed/>
    <w:rsid w:val="006F2C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C1C"/>
    <w:rPr>
      <w:rFonts w:ascii="Tahoma" w:hAnsi="Tahoma" w:cs="Tahoma"/>
      <w:sz w:val="16"/>
      <w:szCs w:val="16"/>
    </w:rPr>
  </w:style>
  <w:style w:type="paragraph" w:styleId="a9">
    <w:name w:val="List Paragraph"/>
    <w:basedOn w:val="a"/>
    <w:uiPriority w:val="34"/>
    <w:qFormat/>
    <w:rsid w:val="00B51598"/>
    <w:pPr>
      <w:ind w:left="720"/>
      <w:contextualSpacing/>
    </w:pPr>
  </w:style>
  <w:style w:type="paragraph" w:styleId="aa">
    <w:name w:val="Normal (Web)"/>
    <w:basedOn w:val="a"/>
    <w:uiPriority w:val="99"/>
    <w:semiHidden/>
    <w:unhideWhenUsed/>
    <w:rsid w:val="0092152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9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_%D0%B0%D0%B2%D0%B3%D1%83%D1%81%D1%82%D0%B0" TargetMode="External"/><Relationship Id="rId13" Type="http://schemas.openxmlformats.org/officeDocument/2006/relationships/hyperlink" Target="https://ru.wikipedia.org/wiki/18_%D0%BC%D0%B0%D1%80%D1%82%D0%B0" TargetMode="External"/><Relationship Id="rId18" Type="http://schemas.openxmlformats.org/officeDocument/2006/relationships/hyperlink" Target="https://ru.wikipedia.org/wiki/%D0%92%D0%BE%D1%81%D1%85%D0%BE%D0%B4-2" TargetMode="External"/><Relationship Id="rId26" Type="http://schemas.openxmlformats.org/officeDocument/2006/relationships/hyperlink" Target="https://ru.wikipedia.org/wiki/%D0%A2%D0%B5%D0%BE%D1%80%D0%B8%D1%8F" TargetMode="External"/><Relationship Id="rId3" Type="http://schemas.openxmlformats.org/officeDocument/2006/relationships/styles" Target="styles.xml"/><Relationship Id="rId21" Type="http://schemas.openxmlformats.org/officeDocument/2006/relationships/hyperlink" Target="https://ru.wikipedia.org/wiki/%D0%9F%D0%BB%D0%B0%D0%BD%D0%B5%D1%82%D0%B0" TargetMode="External"/><Relationship Id="rId7" Type="http://schemas.openxmlformats.org/officeDocument/2006/relationships/endnotes" Target="endnotes.xml"/><Relationship Id="rId12" Type="http://schemas.openxmlformats.org/officeDocument/2006/relationships/hyperlink" Target="https://ru.wikipedia.org/wiki/%D0%94%D0%B5%D0%BD%D1%8C_%D0%BA%D0%BE%D1%81%D0%BC%D0%BE%D0%BD%D0%B0%D0%B2%D1%82%D0%B8%D0%BA%D0%B8" TargetMode="External"/><Relationship Id="rId17" Type="http://schemas.openxmlformats.org/officeDocument/2006/relationships/hyperlink" Target="https://ru.wikipedia.org/wiki/%D0%9F%D0%B8%D0%BB%D0%BE%D1%82%D0%B8%D1%80%D1%83%D0%B5%D0%BC%D1%8B%D0%B9_%D0%BA%D0%BE%D1%81%D0%BC%D0%B8%D1%87%D0%B5%D1%81%D0%BA%D0%B8%D0%B9_%D0%BA%D0%BE%D1%80%D0%B0%D0%B1%D0%BB%D1%8C" TargetMode="External"/><Relationship Id="rId25" Type="http://schemas.openxmlformats.org/officeDocument/2006/relationships/hyperlink" Target="https://ru.wikipedia.org/wiki/%D0%AD%D0%BA%D0%BE%D0%BB%D0%BE%D0%B3%D0%B8%D1%8F" TargetMode="External"/><Relationship Id="rId2" Type="http://schemas.openxmlformats.org/officeDocument/2006/relationships/numbering" Target="numbering.xml"/><Relationship Id="rId16" Type="http://schemas.openxmlformats.org/officeDocument/2006/relationships/hyperlink" Target="https://ru.wikipedia.org/wiki/%D0%91%D0%B5%D0%BB%D1%8F%D0%B5%D0%B2,_%D0%9F%D0%B0%D0%B2%D0%B5%D0%BB_%D0%98%D0%B2%D0%B0%D0%BD%D0%BE%D0%B2%D0%B8%D1%87" TargetMode="External"/><Relationship Id="rId20" Type="http://schemas.openxmlformats.org/officeDocument/2006/relationships/hyperlink" Target="https://ru.wikipedia.org/wiki/%D0%9B%D0%B0%D1%82%D0%B8%D0%BD%D1%81%D0%BA%D0%B8%D0%B9_%D1%8F%D0%B7%D1%8B%D0%BA" TargetMode="External"/><Relationship Id="rId29" Type="http://schemas.openxmlformats.org/officeDocument/2006/relationships/hyperlink" Target="https://ru.wikipedia.org/wiki/Astounding_Science_Fi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0%D0%B9%D0%BA%D0%BE%D0%BD%D1%83%D1%80" TargetMode="External"/><Relationship Id="rId24" Type="http://schemas.openxmlformats.org/officeDocument/2006/relationships/hyperlink" Target="https://ru.wikipedia.org/wiki/%D0%A2%D0%B5%D0%BC%D0%BF%D0%B5%D1%80%D0%B0%D1%82%D1%83%D1%80%D0%B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1965_%D0%B3%D0%BE%D0%B4" TargetMode="External"/><Relationship Id="rId23" Type="http://schemas.openxmlformats.org/officeDocument/2006/relationships/hyperlink" Target="https://ru.wikipedia.org/wiki/%D0%90%D1%82%D0%BC%D0%BE%D1%81%D1%84%D0%B5%D1%80%D0%B0" TargetMode="External"/><Relationship Id="rId28" Type="http://schemas.openxmlformats.org/officeDocument/2006/relationships/hyperlink" Target="https://ru.wikipedia.org/wiki/1942_%D0%B3%D0%BE%D0%B4" TargetMode="External"/><Relationship Id="rId10" Type="http://schemas.openxmlformats.org/officeDocument/2006/relationships/hyperlink" Target="https://ru.wikipedia.org/wiki/%D0%9C%D0%BE%D1%81%D0%BA%D0%BE%D0%B2%D1%81%D0%BA%D0%BE%D0%B5_%D0%B2%D1%80%D0%B5%D0%BC%D1%8F" TargetMode="External"/><Relationship Id="rId19" Type="http://schemas.openxmlformats.org/officeDocument/2006/relationships/hyperlink" Target="https://ru.wikipedia.org/wiki/%D0%92%D1%8B%D1%85%D0%BE%D0%B4_%D0%B2_%D0%BE%D1%82%D0%BA%D1%80%D1%8B%D1%82%D1%8B%D0%B9_%D0%BA%D0%BE%D1%81%D0%BC%D0%BE%D1%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960_%D0%B3%D0%BE%D0%B4" TargetMode="External"/><Relationship Id="rId14" Type="http://schemas.openxmlformats.org/officeDocument/2006/relationships/hyperlink" Target="https://ru.wikipedia.org/wiki/19_%D0%BC%D0%B0%D1%80%D1%82%D0%B0" TargetMode="External"/><Relationship Id="rId22" Type="http://schemas.openxmlformats.org/officeDocument/2006/relationships/hyperlink" Target="https://ru.wikipedia.org/wiki/%D0%A1%D0%BF%D1%83%D1%82%D0%BD%D0%B8%D0%BA%D0%B8_%D0%BF%D0%BB%D0%B0%D0%BD%D0%B5%D1%82" TargetMode="External"/><Relationship Id="rId27" Type="http://schemas.openxmlformats.org/officeDocument/2006/relationships/hyperlink" Target="https://ru.wikipedia.org/wiki/%D0%A3%D0%B8%D0%BB%D1%8C%D1%8F%D0%BC%D1%81%D0%BE%D0%BD,_%D0%94%D0%B6%D0%B5%D0%B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56B-E96F-4A33-90B0-DCA18B03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18</Pages>
  <Words>4454</Words>
  <Characters>25393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8</cp:lastModifiedBy>
  <cp:revision>9</cp:revision>
  <dcterms:created xsi:type="dcterms:W3CDTF">2016-04-14T13:22:00Z</dcterms:created>
  <dcterms:modified xsi:type="dcterms:W3CDTF">2016-04-19T12:40:00Z</dcterms:modified>
</cp:coreProperties>
</file>