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5CD" w:rsidRDefault="001355CD" w:rsidP="001355CD">
      <w:pPr>
        <w:pStyle w:val="a3"/>
        <w:shd w:val="clear" w:color="auto" w:fill="FFFFFF"/>
        <w:spacing w:before="120" w:after="120" w:line="336" w:lineRule="atLeast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>Муниципальное бюджетное общеобразовательное учреждение</w:t>
      </w:r>
    </w:p>
    <w:p w:rsidR="001355CD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        </w:t>
      </w:r>
      <w:r w:rsidRPr="00693DCE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>“Средняя общеобразовательная школа №5”</w:t>
      </w:r>
    </w:p>
    <w:p w:rsidR="00E205B7" w:rsidRDefault="00E205B7" w:rsidP="001355CD">
      <w:pPr>
        <w:pStyle w:val="a3"/>
        <w:shd w:val="clear" w:color="auto" w:fill="FFFFFF"/>
        <w:spacing w:before="120" w:after="12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                 города Курчатова Курской области</w:t>
      </w:r>
    </w:p>
    <w:p w:rsidR="001355CD" w:rsidRDefault="001355CD" w:rsidP="00642EAF">
      <w:pPr>
        <w:pStyle w:val="a3"/>
        <w:shd w:val="clear" w:color="auto" w:fill="FFFFFF"/>
        <w:spacing w:line="336" w:lineRule="atLeast"/>
        <w:ind w:left="502"/>
        <w:jc w:val="right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</w:p>
    <w:p w:rsidR="00E205B7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                       </w:t>
      </w:r>
    </w:p>
    <w:p w:rsidR="00E205B7" w:rsidRDefault="00E205B7" w:rsidP="001355CD">
      <w:pPr>
        <w:pStyle w:val="a3"/>
        <w:shd w:val="clear" w:color="auto" w:fill="FFFFFF"/>
        <w:spacing w:before="120" w:after="12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</w:p>
    <w:p w:rsidR="00464841" w:rsidRDefault="00E205B7" w:rsidP="00464841">
      <w:pPr>
        <w:pStyle w:val="a3"/>
        <w:shd w:val="clear" w:color="auto" w:fill="FFFFFF"/>
        <w:spacing w:before="120" w:after="120" w:line="336" w:lineRule="atLeast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                     </w:t>
      </w:r>
      <w:r w:rsidR="001355CD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     </w:t>
      </w:r>
      <w:r w:rsidR="001355CD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ПРОЕКТНАЯ РАБОТА  </w:t>
      </w:r>
    </w:p>
    <w:p w:rsidR="001355CD" w:rsidRPr="006D763B" w:rsidRDefault="00E205B7" w:rsidP="00464841">
      <w:pPr>
        <w:pStyle w:val="a3"/>
        <w:shd w:val="clear" w:color="auto" w:fill="FFFFFF"/>
        <w:spacing w:before="120" w:after="120" w:line="336" w:lineRule="atLeast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>«ПРИБОР</w:t>
      </w:r>
      <w:r w:rsidR="001355CD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Э</w:t>
      </w:r>
      <w:r w:rsidR="00B90451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>Л</w:t>
      </w:r>
      <w:r w:rsidR="001355CD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>ЕКТРОСОНАР ДЛЯ СЛЕПЫХ</w:t>
      </w:r>
      <w:r w:rsidR="00464841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И СЛАБОВИДЯЩИХ</w:t>
      </w:r>
      <w:r w:rsidR="00B90451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</w:t>
      </w:r>
      <w:r w:rsidR="00464841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                         </w:t>
      </w:r>
    </w:p>
    <w:p w:rsidR="001355CD" w:rsidRPr="00E125F1" w:rsidRDefault="00464841" w:rsidP="001355CD">
      <w:pPr>
        <w:pStyle w:val="a3"/>
        <w:shd w:val="clear" w:color="auto" w:fill="FFFFFF"/>
        <w:spacing w:before="120" w:after="12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                                     ЛЮДЕЙ»</w:t>
      </w:r>
    </w:p>
    <w:p w:rsidR="001355CD" w:rsidRDefault="001355CD" w:rsidP="001355CD">
      <w:pPr>
        <w:pStyle w:val="a3"/>
        <w:shd w:val="clear" w:color="auto" w:fill="FFFFFF"/>
        <w:spacing w:before="120" w:beforeAutospacing="0" w:after="120" w:afterAutospacing="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</w:p>
    <w:p w:rsidR="001355CD" w:rsidRDefault="001355CD" w:rsidP="001355CD">
      <w:pPr>
        <w:pStyle w:val="a3"/>
        <w:shd w:val="clear" w:color="auto" w:fill="FFFFFF"/>
        <w:spacing w:before="120" w:beforeAutospacing="0" w:after="120" w:afterAutospacing="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</w:p>
    <w:p w:rsidR="001355CD" w:rsidRDefault="001355CD" w:rsidP="001355CD">
      <w:pPr>
        <w:pStyle w:val="a3"/>
        <w:shd w:val="clear" w:color="auto" w:fill="FFFFFF"/>
        <w:spacing w:before="120" w:beforeAutospacing="0" w:after="120" w:afterAutospacing="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</w:p>
    <w:p w:rsidR="001355CD" w:rsidRDefault="001355CD" w:rsidP="001355CD">
      <w:pPr>
        <w:pStyle w:val="a3"/>
        <w:shd w:val="clear" w:color="auto" w:fill="FFFFFF"/>
        <w:spacing w:before="120" w:beforeAutospacing="0" w:after="120" w:afterAutospacing="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</w:p>
    <w:p w:rsidR="001355CD" w:rsidRDefault="001355CD" w:rsidP="001355CD">
      <w:pPr>
        <w:pStyle w:val="a3"/>
        <w:shd w:val="clear" w:color="auto" w:fill="FFFFFF"/>
        <w:spacing w:before="120" w:beforeAutospacing="0" w:after="120" w:afterAutospacing="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</w:p>
    <w:p w:rsidR="001355CD" w:rsidRPr="00E125F1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                                                   </w:t>
      </w:r>
      <w:r w:rsidRPr="00E125F1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Работу выполнил обучающийся </w:t>
      </w:r>
    </w:p>
    <w:p w:rsidR="00E205B7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                                                   </w:t>
      </w:r>
      <w:r w:rsidR="000857B7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>10</w:t>
      </w:r>
      <w:r w:rsidRPr="00E125F1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класса </w:t>
      </w:r>
    </w:p>
    <w:p w:rsidR="001355CD" w:rsidRPr="00E125F1" w:rsidRDefault="00E205B7" w:rsidP="001355CD">
      <w:pPr>
        <w:pStyle w:val="a3"/>
        <w:shd w:val="clear" w:color="auto" w:fill="FFFFFF"/>
        <w:spacing w:before="120" w:after="12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                                                   </w:t>
      </w:r>
      <w:proofErr w:type="spellStart"/>
      <w:r w:rsidR="001355CD" w:rsidRPr="00E125F1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>Зебзеев</w:t>
      </w:r>
      <w:proofErr w:type="spellEnd"/>
      <w:r w:rsidR="001355CD" w:rsidRPr="00E125F1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А</w:t>
      </w:r>
      <w:r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>лексей Викторович</w:t>
      </w:r>
    </w:p>
    <w:p w:rsidR="00E205B7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                                                   </w:t>
      </w:r>
      <w:r w:rsidRPr="00E125F1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>Руководитель</w:t>
      </w:r>
      <w:r w:rsidRPr="00E205B7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>:</w:t>
      </w:r>
      <w:r w:rsidRPr="00E125F1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</w:t>
      </w:r>
      <w:r w:rsidR="00E205B7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учитель физики              </w:t>
      </w:r>
    </w:p>
    <w:p w:rsidR="001355CD" w:rsidRDefault="00E205B7" w:rsidP="001355CD">
      <w:pPr>
        <w:pStyle w:val="a3"/>
        <w:shd w:val="clear" w:color="auto" w:fill="FFFFFF"/>
        <w:spacing w:before="120" w:after="12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                                                   </w:t>
      </w:r>
      <w:proofErr w:type="spellStart"/>
      <w:r w:rsidR="001355CD" w:rsidRPr="00E125F1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>Хорошилова</w:t>
      </w:r>
      <w:proofErr w:type="spellEnd"/>
      <w:r w:rsidR="001355CD" w:rsidRPr="00E125F1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Н</w:t>
      </w:r>
      <w:r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аталья </w:t>
      </w:r>
      <w:r w:rsidR="001355CD" w:rsidRPr="00E125F1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>В</w:t>
      </w:r>
      <w:r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>икторовна</w:t>
      </w:r>
    </w:p>
    <w:p w:rsidR="006813F6" w:rsidRDefault="006813F6" w:rsidP="001355CD">
      <w:pPr>
        <w:pStyle w:val="a3"/>
        <w:shd w:val="clear" w:color="auto" w:fill="FFFFFF"/>
        <w:spacing w:before="120" w:after="12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</w:p>
    <w:p w:rsidR="006813F6" w:rsidRDefault="006813F6" w:rsidP="001355CD">
      <w:pPr>
        <w:pStyle w:val="a3"/>
        <w:shd w:val="clear" w:color="auto" w:fill="FFFFFF"/>
        <w:spacing w:before="120" w:after="12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</w:p>
    <w:p w:rsidR="00B90451" w:rsidRDefault="00B90451" w:rsidP="0057637F">
      <w:pPr>
        <w:pStyle w:val="a3"/>
        <w:shd w:val="clear" w:color="auto" w:fill="FFFFFF"/>
        <w:spacing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</w:p>
    <w:p w:rsidR="0057637F" w:rsidRDefault="0057637F" w:rsidP="0057637F">
      <w:pPr>
        <w:pStyle w:val="a3"/>
        <w:shd w:val="clear" w:color="auto" w:fill="FFFFFF"/>
        <w:spacing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</w:p>
    <w:p w:rsidR="001355CD" w:rsidRDefault="001355CD" w:rsidP="001355CD">
      <w:pPr>
        <w:pStyle w:val="a3"/>
        <w:shd w:val="clear" w:color="auto" w:fill="FFFFFF"/>
        <w:spacing w:before="120" w:beforeAutospacing="0" w:after="120" w:afterAutospacing="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                            </w:t>
      </w:r>
      <w:r w:rsidR="006813F6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      </w:t>
      </w:r>
      <w:r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 xml:space="preserve"> </w:t>
      </w:r>
      <w:r w:rsidR="00B90451"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  <w:t>2016 год</w:t>
      </w:r>
    </w:p>
    <w:p w:rsidR="003A2009" w:rsidRDefault="003A2009" w:rsidP="001355CD">
      <w:pPr>
        <w:pStyle w:val="a3"/>
        <w:shd w:val="clear" w:color="auto" w:fill="FFFFFF"/>
        <w:spacing w:before="120" w:beforeAutospacing="0" w:after="120" w:afterAutospacing="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</w:p>
    <w:p w:rsidR="00B90451" w:rsidRDefault="00B90451" w:rsidP="001355CD">
      <w:pPr>
        <w:pStyle w:val="a3"/>
        <w:shd w:val="clear" w:color="auto" w:fill="FFFFFF"/>
        <w:spacing w:before="120" w:beforeAutospacing="0" w:after="120" w:afterAutospacing="0" w:line="336" w:lineRule="atLeast"/>
        <w:ind w:left="502"/>
        <w:rPr>
          <w:rFonts w:ascii="Arial" w:hAnsi="Arial" w:cs="Arial"/>
          <w:b/>
          <w:color w:val="000000"/>
          <w:sz w:val="28"/>
          <w:szCs w:val="27"/>
          <w:shd w:val="clear" w:color="auto" w:fill="FFFFFF"/>
        </w:rPr>
      </w:pPr>
    </w:p>
    <w:p w:rsidR="00E205B7" w:rsidRPr="00E205B7" w:rsidRDefault="00E205B7" w:rsidP="00E205B7">
      <w:pPr>
        <w:rPr>
          <w:rFonts w:ascii="Times New Roman" w:hAnsi="Times New Roman"/>
          <w:b/>
          <w:sz w:val="36"/>
          <w:szCs w:val="36"/>
          <w:lang w:eastAsia="ru-RU"/>
        </w:rPr>
      </w:pPr>
      <w:r w:rsidRPr="00E205B7">
        <w:rPr>
          <w:rFonts w:ascii="Times New Roman" w:hAnsi="Times New Roman"/>
          <w:b/>
          <w:sz w:val="36"/>
          <w:szCs w:val="36"/>
          <w:lang w:eastAsia="ru-RU"/>
        </w:rPr>
        <w:t>Оглавление</w:t>
      </w:r>
    </w:p>
    <w:p w:rsidR="00E205B7" w:rsidRPr="00E205B7" w:rsidRDefault="00E205B7" w:rsidP="00E205B7">
      <w:pPr>
        <w:rPr>
          <w:rFonts w:ascii="Times New Roman" w:hAnsi="Times New Roman"/>
          <w:b/>
          <w:sz w:val="28"/>
          <w:lang w:eastAsia="ru-RU"/>
        </w:rPr>
      </w:pPr>
    </w:p>
    <w:p w:rsidR="00E205B7" w:rsidRPr="00E205B7" w:rsidRDefault="00E205B7" w:rsidP="00E205B7">
      <w:pPr>
        <w:rPr>
          <w:rFonts w:ascii="Times New Roman" w:hAnsi="Times New Roman"/>
          <w:sz w:val="28"/>
          <w:lang w:eastAsia="ru-RU"/>
        </w:rPr>
      </w:pPr>
      <w:r w:rsidRPr="00E205B7">
        <w:rPr>
          <w:rFonts w:ascii="Times New Roman" w:hAnsi="Times New Roman"/>
          <w:sz w:val="28"/>
          <w:lang w:eastAsia="ru-RU"/>
        </w:rPr>
        <w:t>1.</w:t>
      </w:r>
      <w:r w:rsidRPr="00E205B7">
        <w:rPr>
          <w:rFonts w:ascii="Times New Roman" w:hAnsi="Times New Roman"/>
          <w:sz w:val="28"/>
          <w:lang w:eastAsia="ru-RU"/>
        </w:rPr>
        <w:tab/>
        <w:t>Аннотация ……………………………</w:t>
      </w:r>
      <w:proofErr w:type="gramStart"/>
      <w:r w:rsidRPr="00E205B7">
        <w:rPr>
          <w:rFonts w:ascii="Times New Roman" w:hAnsi="Times New Roman"/>
          <w:sz w:val="28"/>
          <w:lang w:eastAsia="ru-RU"/>
        </w:rPr>
        <w:t>…….</w:t>
      </w:r>
      <w:proofErr w:type="gramEnd"/>
      <w:r w:rsidRPr="00E205B7">
        <w:rPr>
          <w:rFonts w:ascii="Times New Roman" w:hAnsi="Times New Roman"/>
          <w:sz w:val="28"/>
          <w:lang w:eastAsia="ru-RU"/>
        </w:rPr>
        <w:t>.</w:t>
      </w:r>
      <w:r w:rsidR="00B02145">
        <w:rPr>
          <w:rFonts w:ascii="Times New Roman" w:hAnsi="Times New Roman"/>
          <w:sz w:val="28"/>
          <w:lang w:eastAsia="ru-RU"/>
        </w:rPr>
        <w:t xml:space="preserve"> 3</w:t>
      </w:r>
    </w:p>
    <w:p w:rsidR="00E205B7" w:rsidRPr="00E205B7" w:rsidRDefault="00E205B7" w:rsidP="00E205B7">
      <w:pPr>
        <w:rPr>
          <w:rFonts w:ascii="Times New Roman" w:hAnsi="Times New Roman"/>
          <w:sz w:val="28"/>
          <w:lang w:eastAsia="ru-RU"/>
        </w:rPr>
      </w:pPr>
      <w:r w:rsidRPr="00E205B7">
        <w:rPr>
          <w:rFonts w:ascii="Times New Roman" w:hAnsi="Times New Roman"/>
          <w:sz w:val="28"/>
          <w:lang w:eastAsia="ru-RU"/>
        </w:rPr>
        <w:t>2.</w:t>
      </w:r>
      <w:r w:rsidRPr="00E205B7">
        <w:rPr>
          <w:rFonts w:ascii="Times New Roman" w:hAnsi="Times New Roman"/>
          <w:sz w:val="28"/>
          <w:lang w:eastAsia="ru-RU"/>
        </w:rPr>
        <w:tab/>
        <w:t>Введение …………………………………….</w:t>
      </w:r>
      <w:r w:rsidR="00B02145">
        <w:rPr>
          <w:rFonts w:ascii="Times New Roman" w:hAnsi="Times New Roman"/>
          <w:sz w:val="28"/>
          <w:lang w:eastAsia="ru-RU"/>
        </w:rPr>
        <w:t xml:space="preserve"> 4-</w:t>
      </w:r>
      <w:r w:rsidR="005E5512">
        <w:rPr>
          <w:rFonts w:ascii="Times New Roman" w:hAnsi="Times New Roman"/>
          <w:sz w:val="28"/>
          <w:lang w:eastAsia="ru-RU"/>
        </w:rPr>
        <w:t>5</w:t>
      </w:r>
    </w:p>
    <w:p w:rsidR="00E205B7" w:rsidRPr="00E205B7" w:rsidRDefault="00E205B7" w:rsidP="00E205B7">
      <w:pPr>
        <w:rPr>
          <w:rFonts w:ascii="Times New Roman" w:hAnsi="Times New Roman"/>
          <w:sz w:val="28"/>
          <w:lang w:eastAsia="ru-RU"/>
        </w:rPr>
      </w:pPr>
      <w:r w:rsidRPr="00E205B7">
        <w:rPr>
          <w:rFonts w:ascii="Times New Roman" w:hAnsi="Times New Roman"/>
          <w:sz w:val="28"/>
          <w:lang w:eastAsia="ru-RU"/>
        </w:rPr>
        <w:t>3.</w:t>
      </w:r>
      <w:r w:rsidRPr="00E205B7">
        <w:rPr>
          <w:rFonts w:ascii="Times New Roman" w:hAnsi="Times New Roman"/>
          <w:sz w:val="28"/>
          <w:lang w:eastAsia="ru-RU"/>
        </w:rPr>
        <w:tab/>
        <w:t>Содержание работы</w:t>
      </w:r>
      <w:r w:rsidR="00B02145">
        <w:rPr>
          <w:rFonts w:ascii="Times New Roman" w:hAnsi="Times New Roman"/>
          <w:sz w:val="28"/>
          <w:lang w:eastAsia="ru-RU"/>
        </w:rPr>
        <w:t xml:space="preserve"> ………………………… </w:t>
      </w:r>
      <w:r w:rsidR="005E5512">
        <w:rPr>
          <w:rFonts w:ascii="Times New Roman" w:hAnsi="Times New Roman"/>
          <w:sz w:val="28"/>
          <w:lang w:eastAsia="ru-RU"/>
        </w:rPr>
        <w:t>6</w:t>
      </w:r>
      <w:r w:rsidR="00B02145">
        <w:rPr>
          <w:rFonts w:ascii="Times New Roman" w:hAnsi="Times New Roman"/>
          <w:sz w:val="28"/>
          <w:lang w:eastAsia="ru-RU"/>
        </w:rPr>
        <w:t>-</w:t>
      </w:r>
      <w:r w:rsidR="005E5512">
        <w:rPr>
          <w:rFonts w:ascii="Times New Roman" w:hAnsi="Times New Roman"/>
          <w:sz w:val="28"/>
          <w:lang w:eastAsia="ru-RU"/>
        </w:rPr>
        <w:t>7</w:t>
      </w:r>
    </w:p>
    <w:p w:rsidR="00E205B7" w:rsidRPr="00E205B7" w:rsidRDefault="00E205B7" w:rsidP="00E205B7">
      <w:pPr>
        <w:rPr>
          <w:rFonts w:ascii="Times New Roman" w:hAnsi="Times New Roman"/>
          <w:sz w:val="28"/>
          <w:lang w:eastAsia="ru-RU"/>
        </w:rPr>
      </w:pPr>
      <w:r w:rsidRPr="00E205B7">
        <w:rPr>
          <w:rFonts w:ascii="Times New Roman" w:hAnsi="Times New Roman"/>
          <w:sz w:val="28"/>
          <w:lang w:eastAsia="ru-RU"/>
        </w:rPr>
        <w:t>4.</w:t>
      </w:r>
      <w:r w:rsidRPr="00E205B7">
        <w:rPr>
          <w:rFonts w:ascii="Times New Roman" w:hAnsi="Times New Roman"/>
          <w:sz w:val="28"/>
          <w:lang w:eastAsia="ru-RU"/>
        </w:rPr>
        <w:tab/>
        <w:t>Выводы и практические рекомендации</w:t>
      </w:r>
      <w:r w:rsidR="00B02145">
        <w:rPr>
          <w:rFonts w:ascii="Times New Roman" w:hAnsi="Times New Roman"/>
          <w:sz w:val="28"/>
          <w:lang w:eastAsia="ru-RU"/>
        </w:rPr>
        <w:t xml:space="preserve"> ……. </w:t>
      </w:r>
      <w:r w:rsidR="005E5512">
        <w:rPr>
          <w:rFonts w:ascii="Times New Roman" w:hAnsi="Times New Roman"/>
          <w:sz w:val="28"/>
          <w:lang w:eastAsia="ru-RU"/>
        </w:rPr>
        <w:t>8-9</w:t>
      </w:r>
    </w:p>
    <w:p w:rsidR="00E205B7" w:rsidRPr="00E205B7" w:rsidRDefault="00E205B7" w:rsidP="00E205B7">
      <w:pPr>
        <w:rPr>
          <w:rFonts w:ascii="Times New Roman" w:hAnsi="Times New Roman"/>
          <w:sz w:val="28"/>
          <w:lang w:eastAsia="ru-RU"/>
        </w:rPr>
      </w:pPr>
      <w:r w:rsidRPr="00E205B7">
        <w:rPr>
          <w:rFonts w:ascii="Times New Roman" w:hAnsi="Times New Roman"/>
          <w:sz w:val="28"/>
          <w:lang w:eastAsia="ru-RU"/>
        </w:rPr>
        <w:t>5.</w:t>
      </w:r>
      <w:r w:rsidRPr="00E205B7">
        <w:rPr>
          <w:rFonts w:ascii="Times New Roman" w:hAnsi="Times New Roman"/>
          <w:sz w:val="28"/>
          <w:lang w:eastAsia="ru-RU"/>
        </w:rPr>
        <w:tab/>
        <w:t>Заключение</w:t>
      </w:r>
      <w:r w:rsidR="00B02145">
        <w:rPr>
          <w:rFonts w:ascii="Times New Roman" w:hAnsi="Times New Roman"/>
          <w:sz w:val="28"/>
          <w:lang w:eastAsia="ru-RU"/>
        </w:rPr>
        <w:t xml:space="preserve"> ………………………</w:t>
      </w:r>
      <w:proofErr w:type="gramStart"/>
      <w:r w:rsidR="00B02145">
        <w:rPr>
          <w:rFonts w:ascii="Times New Roman" w:hAnsi="Times New Roman"/>
          <w:sz w:val="28"/>
          <w:lang w:eastAsia="ru-RU"/>
        </w:rPr>
        <w:t>…….</w:t>
      </w:r>
      <w:proofErr w:type="gramEnd"/>
      <w:r w:rsidR="00B02145">
        <w:rPr>
          <w:rFonts w:ascii="Times New Roman" w:hAnsi="Times New Roman"/>
          <w:sz w:val="28"/>
          <w:lang w:eastAsia="ru-RU"/>
        </w:rPr>
        <w:t xml:space="preserve">……. </w:t>
      </w:r>
      <w:r w:rsidR="005E5512">
        <w:rPr>
          <w:rFonts w:ascii="Times New Roman" w:hAnsi="Times New Roman"/>
          <w:sz w:val="28"/>
          <w:lang w:eastAsia="ru-RU"/>
        </w:rPr>
        <w:t>10</w:t>
      </w:r>
    </w:p>
    <w:p w:rsidR="001355CD" w:rsidRDefault="00E205B7" w:rsidP="00E205B7">
      <w:pPr>
        <w:rPr>
          <w:rFonts w:ascii="Times New Roman" w:hAnsi="Times New Roman"/>
          <w:sz w:val="28"/>
          <w:lang w:eastAsia="ru-RU"/>
        </w:rPr>
      </w:pPr>
      <w:r w:rsidRPr="00E205B7">
        <w:rPr>
          <w:rFonts w:ascii="Times New Roman" w:hAnsi="Times New Roman"/>
          <w:sz w:val="28"/>
          <w:lang w:eastAsia="ru-RU"/>
        </w:rPr>
        <w:t>6.</w:t>
      </w:r>
      <w:r w:rsidRPr="00E205B7">
        <w:rPr>
          <w:rFonts w:ascii="Times New Roman" w:hAnsi="Times New Roman"/>
          <w:sz w:val="28"/>
          <w:lang w:eastAsia="ru-RU"/>
        </w:rPr>
        <w:tab/>
        <w:t>Список использованной литературы</w:t>
      </w:r>
      <w:r w:rsidR="00B02145">
        <w:rPr>
          <w:rFonts w:ascii="Times New Roman" w:hAnsi="Times New Roman"/>
          <w:sz w:val="28"/>
          <w:lang w:eastAsia="ru-RU"/>
        </w:rPr>
        <w:t xml:space="preserve"> ………. 1</w:t>
      </w:r>
      <w:r w:rsidR="005E5512">
        <w:rPr>
          <w:rFonts w:ascii="Times New Roman" w:hAnsi="Times New Roman"/>
          <w:sz w:val="28"/>
          <w:lang w:eastAsia="ru-RU"/>
        </w:rPr>
        <w:t>1</w:t>
      </w:r>
    </w:p>
    <w:p w:rsidR="00B02145" w:rsidRDefault="00B02145" w:rsidP="00E205B7">
      <w:pPr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7.        Приложение</w:t>
      </w:r>
      <w:r w:rsidR="003A2009">
        <w:rPr>
          <w:rFonts w:ascii="Times New Roman" w:hAnsi="Times New Roman"/>
          <w:sz w:val="28"/>
          <w:lang w:eastAsia="ru-RU"/>
        </w:rPr>
        <w:t xml:space="preserve"> ……………………………</w:t>
      </w:r>
      <w:proofErr w:type="gramStart"/>
      <w:r w:rsidR="003A2009">
        <w:rPr>
          <w:rFonts w:ascii="Times New Roman" w:hAnsi="Times New Roman"/>
          <w:sz w:val="28"/>
          <w:lang w:eastAsia="ru-RU"/>
        </w:rPr>
        <w:t>…….</w:t>
      </w:r>
      <w:proofErr w:type="gramEnd"/>
      <w:r w:rsidR="003A2009">
        <w:rPr>
          <w:rFonts w:ascii="Times New Roman" w:hAnsi="Times New Roman"/>
          <w:sz w:val="28"/>
          <w:lang w:eastAsia="ru-RU"/>
        </w:rPr>
        <w:t>. 12-</w:t>
      </w:r>
      <w:r w:rsidR="00754FE5">
        <w:rPr>
          <w:rFonts w:ascii="Times New Roman" w:hAnsi="Times New Roman"/>
          <w:sz w:val="28"/>
          <w:lang w:eastAsia="ru-RU"/>
        </w:rPr>
        <w:t>16</w:t>
      </w:r>
    </w:p>
    <w:p w:rsidR="00E205B7" w:rsidRDefault="00E205B7" w:rsidP="00E205B7">
      <w:pPr>
        <w:rPr>
          <w:rFonts w:ascii="Times New Roman" w:hAnsi="Times New Roman"/>
          <w:sz w:val="28"/>
          <w:lang w:eastAsia="ru-RU"/>
        </w:rPr>
      </w:pPr>
    </w:p>
    <w:p w:rsidR="00E205B7" w:rsidRDefault="00E205B7" w:rsidP="00E205B7">
      <w:pPr>
        <w:rPr>
          <w:rFonts w:ascii="Times New Roman" w:hAnsi="Times New Roman"/>
          <w:sz w:val="28"/>
          <w:lang w:eastAsia="ru-RU"/>
        </w:rPr>
      </w:pPr>
    </w:p>
    <w:p w:rsidR="00E205B7" w:rsidRDefault="00E205B7" w:rsidP="00E205B7">
      <w:pPr>
        <w:rPr>
          <w:rFonts w:ascii="Times New Roman" w:hAnsi="Times New Roman"/>
          <w:sz w:val="28"/>
          <w:lang w:eastAsia="ru-RU"/>
        </w:rPr>
      </w:pPr>
    </w:p>
    <w:p w:rsidR="00E205B7" w:rsidRDefault="00E205B7" w:rsidP="00E205B7">
      <w:pPr>
        <w:rPr>
          <w:rFonts w:ascii="Times New Roman" w:hAnsi="Times New Roman"/>
          <w:sz w:val="28"/>
          <w:lang w:eastAsia="ru-RU"/>
        </w:rPr>
      </w:pPr>
    </w:p>
    <w:p w:rsidR="00E205B7" w:rsidRDefault="00E205B7" w:rsidP="00E205B7">
      <w:pPr>
        <w:rPr>
          <w:rFonts w:ascii="Times New Roman" w:hAnsi="Times New Roman"/>
          <w:sz w:val="28"/>
          <w:lang w:eastAsia="ru-RU"/>
        </w:rPr>
      </w:pPr>
    </w:p>
    <w:p w:rsidR="00E205B7" w:rsidRDefault="00E205B7" w:rsidP="00E205B7">
      <w:pPr>
        <w:rPr>
          <w:rFonts w:ascii="Times New Roman" w:hAnsi="Times New Roman"/>
          <w:sz w:val="28"/>
          <w:lang w:eastAsia="ru-RU"/>
        </w:rPr>
      </w:pPr>
    </w:p>
    <w:p w:rsidR="00E205B7" w:rsidRDefault="00E205B7" w:rsidP="00E205B7">
      <w:pPr>
        <w:rPr>
          <w:rFonts w:ascii="Times New Roman" w:hAnsi="Times New Roman"/>
          <w:sz w:val="28"/>
          <w:lang w:eastAsia="ru-RU"/>
        </w:rPr>
      </w:pPr>
    </w:p>
    <w:p w:rsidR="00E205B7" w:rsidRDefault="00E205B7" w:rsidP="00E205B7">
      <w:pPr>
        <w:rPr>
          <w:rFonts w:ascii="Times New Roman" w:hAnsi="Times New Roman"/>
          <w:sz w:val="28"/>
          <w:lang w:eastAsia="ru-RU"/>
        </w:rPr>
      </w:pPr>
    </w:p>
    <w:p w:rsidR="00E205B7" w:rsidRDefault="00E205B7" w:rsidP="00E205B7">
      <w:pPr>
        <w:rPr>
          <w:rFonts w:ascii="Times New Roman" w:hAnsi="Times New Roman"/>
          <w:sz w:val="28"/>
          <w:lang w:eastAsia="ru-RU"/>
        </w:rPr>
      </w:pPr>
    </w:p>
    <w:p w:rsidR="00E205B7" w:rsidRDefault="00E205B7" w:rsidP="00E205B7">
      <w:pPr>
        <w:rPr>
          <w:rFonts w:ascii="Times New Roman" w:hAnsi="Times New Roman"/>
          <w:sz w:val="28"/>
          <w:lang w:eastAsia="ru-RU"/>
        </w:rPr>
      </w:pPr>
    </w:p>
    <w:p w:rsidR="00E205B7" w:rsidRDefault="00E205B7" w:rsidP="00E205B7">
      <w:pPr>
        <w:rPr>
          <w:rFonts w:ascii="Times New Roman" w:hAnsi="Times New Roman"/>
          <w:sz w:val="28"/>
          <w:lang w:eastAsia="ru-RU"/>
        </w:rPr>
      </w:pPr>
    </w:p>
    <w:p w:rsidR="00B90451" w:rsidRDefault="00B90451" w:rsidP="00E205B7">
      <w:pPr>
        <w:rPr>
          <w:rFonts w:ascii="Times New Roman" w:hAnsi="Times New Roman"/>
          <w:sz w:val="28"/>
          <w:lang w:eastAsia="ru-RU"/>
        </w:rPr>
      </w:pPr>
    </w:p>
    <w:p w:rsidR="00B90451" w:rsidRDefault="00B90451" w:rsidP="00E205B7">
      <w:pPr>
        <w:rPr>
          <w:rFonts w:ascii="Times New Roman" w:hAnsi="Times New Roman"/>
          <w:sz w:val="28"/>
          <w:lang w:eastAsia="ru-RU"/>
        </w:rPr>
      </w:pPr>
    </w:p>
    <w:p w:rsidR="00E205B7" w:rsidRDefault="00E205B7" w:rsidP="00E205B7">
      <w:pPr>
        <w:rPr>
          <w:rFonts w:ascii="Times New Roman" w:hAnsi="Times New Roman"/>
          <w:sz w:val="28"/>
          <w:lang w:eastAsia="ru-RU"/>
        </w:rPr>
      </w:pPr>
    </w:p>
    <w:p w:rsidR="00E205B7" w:rsidRDefault="00E205B7" w:rsidP="00E205B7">
      <w:pPr>
        <w:rPr>
          <w:rFonts w:ascii="Times New Roman" w:hAnsi="Times New Roman"/>
          <w:sz w:val="28"/>
          <w:lang w:eastAsia="ru-RU"/>
        </w:rPr>
      </w:pPr>
    </w:p>
    <w:p w:rsidR="00E205B7" w:rsidRDefault="00E205B7" w:rsidP="00E205B7">
      <w:pPr>
        <w:rPr>
          <w:rFonts w:ascii="Times New Roman" w:hAnsi="Times New Roman"/>
          <w:sz w:val="28"/>
          <w:lang w:eastAsia="ru-RU"/>
        </w:rPr>
      </w:pPr>
    </w:p>
    <w:p w:rsidR="00E205B7" w:rsidRDefault="00E205B7" w:rsidP="00E205B7">
      <w:pPr>
        <w:rPr>
          <w:rFonts w:ascii="Times New Roman" w:hAnsi="Times New Roman"/>
          <w:sz w:val="28"/>
          <w:lang w:eastAsia="ru-RU"/>
        </w:rPr>
      </w:pPr>
    </w:p>
    <w:p w:rsidR="00E205B7" w:rsidRDefault="00E205B7" w:rsidP="00E205B7">
      <w:pPr>
        <w:rPr>
          <w:rFonts w:ascii="Times New Roman" w:hAnsi="Times New Roman"/>
          <w:sz w:val="28"/>
          <w:lang w:eastAsia="ru-RU"/>
        </w:rPr>
      </w:pPr>
    </w:p>
    <w:p w:rsidR="007C1324" w:rsidRPr="007C1324" w:rsidRDefault="007C1324" w:rsidP="00464841">
      <w:pPr>
        <w:spacing w:after="200" w:line="276" w:lineRule="auto"/>
        <w:jc w:val="both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7C1324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lastRenderedPageBreak/>
        <w:t>А</w:t>
      </w:r>
      <w:r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ннотация</w:t>
      </w:r>
    </w:p>
    <w:p w:rsidR="007C1324" w:rsidRPr="007C1324" w:rsidRDefault="007C1324" w:rsidP="00464841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132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современном мире социальная жизнь людей с ограниченными возможностями, а также их свободное передвижение и адаптация в окружающем пространстве стоит наиболее остро. Особенно это касается людей абсолютно слепых и слабовидящих.</w:t>
      </w:r>
    </w:p>
    <w:p w:rsidR="007C1324" w:rsidRDefault="007C1324" w:rsidP="00464841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132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Основная проблема в мире слепых людей – это, по сути, то, что они заперты в четырех стенах. Передвижению слепых препятствуют барьеры даже в домах, где они проживают. У них отсутствуют условия для нормальной жизни – для похода в магазин, на прогулку, в аптеку, на работу из-за того, что они плохо ориентируются в пространстве. </w:t>
      </w:r>
    </w:p>
    <w:p w:rsidR="001355CD" w:rsidRDefault="001355CD" w:rsidP="00464841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Слепота в настоящее время не является приговором. Люди могут вести полноценный образ жизни. На помощь к ним приходят не только палочки и собаки-поводыри, но и современные достижения науки и техники. </w:t>
      </w:r>
    </w:p>
    <w:p w:rsidR="001355CD" w:rsidRDefault="001355CD" w:rsidP="00464841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Одним из таких достижений можно назвать прибор, который поможет слепому человеку ориентироваться в пространстве.</w:t>
      </w:r>
    </w:p>
    <w:p w:rsidR="007C1324" w:rsidRPr="007C1324" w:rsidRDefault="00BD3C29" w:rsidP="00464841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Ц</w:t>
      </w:r>
      <w:r w:rsidR="007C1324" w:rsidRPr="007C1324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елью моей работы стал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 разработка и</w:t>
      </w:r>
      <w:r w:rsidR="007C1324" w:rsidRPr="007C132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изготовление прибора </w:t>
      </w:r>
      <w:proofErr w:type="spellStart"/>
      <w:r w:rsidR="00724D84">
        <w:rPr>
          <w:rFonts w:ascii="Times New Roman" w:eastAsiaTheme="minorEastAsia" w:hAnsi="Times New Roman" w:cs="Times New Roman"/>
          <w:sz w:val="28"/>
          <w:szCs w:val="28"/>
          <w:lang w:eastAsia="ru-RU"/>
        </w:rPr>
        <w:t>э</w:t>
      </w:r>
      <w:r w:rsidR="007C1324" w:rsidRPr="007C1324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летросонар</w:t>
      </w:r>
      <w:proofErr w:type="spellEnd"/>
      <w:r w:rsidR="007C1324" w:rsidRPr="007C1324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с помощью которого адаптация в окружающем пространстве человека, потерявшего зрение, будет проходить безболезненно и подготовит его к самостоятельной жизни.</w:t>
      </w:r>
    </w:p>
    <w:p w:rsidR="007C1324" w:rsidRPr="007C1324" w:rsidRDefault="007C1324" w:rsidP="00464841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1324">
        <w:rPr>
          <w:rFonts w:ascii="Times New Roman" w:eastAsiaTheme="minorEastAsia" w:hAnsi="Times New Roman" w:cs="Times New Roman"/>
          <w:sz w:val="28"/>
          <w:szCs w:val="28"/>
          <w:lang w:eastAsia="ru-RU"/>
        </w:rPr>
        <w:t>Я думаю, что мой проект является достаточно значимым</w:t>
      </w:r>
      <w:r w:rsidR="00BD3C29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7C132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так как решает проблемы очень большого количества людей с ограниченными возможностями.</w:t>
      </w:r>
    </w:p>
    <w:p w:rsidR="00B02145" w:rsidRDefault="007C1324" w:rsidP="00464841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D3C2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Работа содержит: </w:t>
      </w:r>
      <w:r w:rsidR="00B02145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мультимедийную презент</w:t>
      </w:r>
      <w:r w:rsidR="00B623A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ацию с общим числом слайдов – 16</w:t>
      </w:r>
      <w:r w:rsidR="00B021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сл., 1</w:t>
      </w:r>
      <w:r w:rsidR="005E5512">
        <w:rPr>
          <w:rFonts w:ascii="Times New Roman" w:eastAsiaTheme="minorEastAsia" w:hAnsi="Times New Roman" w:cs="Times New Roman"/>
          <w:sz w:val="28"/>
          <w:szCs w:val="28"/>
          <w:lang w:eastAsia="ru-RU"/>
        </w:rPr>
        <w:t>0</w:t>
      </w:r>
      <w:r w:rsidR="00B021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машинописных страниц.</w:t>
      </w:r>
    </w:p>
    <w:p w:rsidR="00954797" w:rsidRDefault="007C1324" w:rsidP="00464841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D3C2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работе использовались 5 литературных источник</w:t>
      </w:r>
      <w:r w:rsidR="00B0214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</w:t>
      </w:r>
      <w:r w:rsidR="00BD3C2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B0214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="00BD3C2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приложени</w:t>
      </w:r>
      <w:r w:rsidR="00B021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– 2 рисунка, </w:t>
      </w:r>
      <w:r w:rsidR="00754FE5">
        <w:rPr>
          <w:rFonts w:ascii="Times New Roman" w:eastAsiaTheme="minorEastAsia" w:hAnsi="Times New Roman" w:cs="Times New Roman"/>
          <w:sz w:val="28"/>
          <w:szCs w:val="28"/>
          <w:lang w:eastAsia="ru-RU"/>
        </w:rPr>
        <w:t>7</w:t>
      </w:r>
      <w:r w:rsidR="00B021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фото.</w:t>
      </w:r>
    </w:p>
    <w:p w:rsidR="005E5512" w:rsidRDefault="005E5512" w:rsidP="00464841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1324" w:rsidRDefault="007C1324" w:rsidP="00464841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5E5512" w:rsidRPr="00BD3C29" w:rsidRDefault="005E5512" w:rsidP="00464841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1324" w:rsidRPr="00BD3C29" w:rsidRDefault="007C1324" w:rsidP="00464841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1324" w:rsidRPr="00BD3C29" w:rsidRDefault="007C1324" w:rsidP="00464841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11232" w:rsidRDefault="00B11232" w:rsidP="00464841">
      <w:pPr>
        <w:spacing w:after="200" w:line="276" w:lineRule="auto"/>
        <w:jc w:val="both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9E5EE3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lastRenderedPageBreak/>
        <w:t>Введение</w:t>
      </w:r>
    </w:p>
    <w:p w:rsidR="00B11232" w:rsidRPr="000857B7" w:rsidRDefault="00B11232" w:rsidP="00464841">
      <w:pPr>
        <w:spacing w:after="200" w:line="276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857B7">
        <w:rPr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  <w:t>“Я чувствую запах дождя до того, как упадут первые капли, но я их не вижу. Я чувствую, как солнце ласкает моё лицо, но я не вижу, как оно встает или садится. Я так хочу видеть мир так, как его видят другие: видеть солнце, видеть дождь. И музыку... Музыка, наверное, очень красивая.”</w:t>
      </w:r>
      <w:r w:rsidRPr="000857B7">
        <w:rPr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  <w:br/>
        <w:t xml:space="preserve">                                                                                                      </w:t>
      </w:r>
      <w:r w:rsidRPr="000857B7">
        <w:rPr>
          <w:rFonts w:ascii="Times New Roman" w:hAnsi="Times New Roman" w:cs="Times New Roman"/>
          <w:color w:val="4F4F4F"/>
          <w:sz w:val="28"/>
          <w:szCs w:val="28"/>
          <w:shd w:val="clear" w:color="auto" w:fill="FFFFFF"/>
          <w:lang w:val="en-US"/>
        </w:rPr>
        <w:t>Sydney</w:t>
      </w:r>
      <w:r w:rsidRPr="000857B7">
        <w:rPr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  <w:t xml:space="preserve"> </w:t>
      </w:r>
      <w:r w:rsidRPr="000857B7">
        <w:rPr>
          <w:rFonts w:ascii="Times New Roman" w:hAnsi="Times New Roman" w:cs="Times New Roman"/>
          <w:color w:val="4F4F4F"/>
          <w:sz w:val="28"/>
          <w:szCs w:val="28"/>
          <w:shd w:val="clear" w:color="auto" w:fill="FFFFFF"/>
          <w:lang w:val="en-US"/>
        </w:rPr>
        <w:t>Wells</w:t>
      </w:r>
    </w:p>
    <w:p w:rsidR="00B11232" w:rsidRDefault="00B11232" w:rsidP="00464841">
      <w:pPr>
        <w:jc w:val="both"/>
        <w:rPr>
          <w:rFonts w:ascii="Times New Roman" w:hAnsi="Times New Roman" w:cs="Times New Roman"/>
          <w:sz w:val="28"/>
          <w:szCs w:val="28"/>
        </w:rPr>
      </w:pPr>
      <w:r w:rsidRPr="00462DBB">
        <w:rPr>
          <w:rFonts w:ascii="Times New Roman" w:hAnsi="Times New Roman" w:cs="Times New Roman"/>
          <w:sz w:val="28"/>
          <w:szCs w:val="28"/>
        </w:rPr>
        <w:t>Слепота – невозможность воспринимать зрительные раздражители – может быть внезапной или постепенной, временной или необратимой, частичной или полной. Потеря зрения может быть результатом глазного, неврологического или системного заболевания, травмы или использования определенных лекарственных препаратов. Послед</w:t>
      </w:r>
      <w:r>
        <w:rPr>
          <w:rFonts w:ascii="Times New Roman" w:hAnsi="Times New Roman" w:cs="Times New Roman"/>
          <w:sz w:val="28"/>
          <w:szCs w:val="28"/>
        </w:rPr>
        <w:t xml:space="preserve">ние 10 лет врачи –офтальмологи </w:t>
      </w:r>
      <w:r w:rsidRPr="00462DBB">
        <w:rPr>
          <w:rFonts w:ascii="Times New Roman" w:hAnsi="Times New Roman" w:cs="Times New Roman"/>
          <w:sz w:val="28"/>
          <w:szCs w:val="28"/>
        </w:rPr>
        <w:t>обеспокоенно замечают, что слепота молодеет из-за распространения «компьютерного зрительного синдрома» в связи с тем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2DBB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2DBB">
        <w:rPr>
          <w:rFonts w:ascii="Times New Roman" w:hAnsi="Times New Roman" w:cs="Times New Roman"/>
          <w:sz w:val="28"/>
          <w:szCs w:val="28"/>
        </w:rPr>
        <w:t xml:space="preserve">многие школьники проводят за компьютером до 10(!!!) часов в день. Согласно данным Всемирной организации здравоохранения (ВОЗ) в мире 45 миллионов человек лишены зрения и еще 135 миллионов страдают различными дефектами зрения. </w:t>
      </w:r>
      <w:r>
        <w:rPr>
          <w:rFonts w:ascii="Times New Roman" w:hAnsi="Times New Roman" w:cs="Times New Roman"/>
          <w:sz w:val="28"/>
          <w:szCs w:val="28"/>
        </w:rPr>
        <w:t>По имеющ</w:t>
      </w:r>
      <w:r w:rsidRPr="00462DBB">
        <w:rPr>
          <w:rFonts w:ascii="Times New Roman" w:hAnsi="Times New Roman" w:cs="Times New Roman"/>
          <w:sz w:val="28"/>
          <w:szCs w:val="28"/>
        </w:rPr>
        <w:t>имся прогнозам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2DBB">
        <w:rPr>
          <w:rFonts w:ascii="Times New Roman" w:hAnsi="Times New Roman" w:cs="Times New Roman"/>
          <w:sz w:val="28"/>
          <w:szCs w:val="28"/>
        </w:rPr>
        <w:t xml:space="preserve"> число слепых людей на нашей планете к 2020 году увеличится до 75 миллионов человек, а слабовидящих до 200 миллионов человек.</w:t>
      </w:r>
      <w:r w:rsidRPr="00B112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2DF" w:rsidRDefault="004652DF" w:rsidP="00464841">
      <w:pPr>
        <w:jc w:val="both"/>
        <w:rPr>
          <w:rFonts w:ascii="Times New Roman" w:hAnsi="Times New Roman" w:cs="Times New Roman"/>
          <w:sz w:val="28"/>
          <w:szCs w:val="28"/>
        </w:rPr>
      </w:pPr>
      <w:r w:rsidRPr="004652DF">
        <w:rPr>
          <w:rFonts w:ascii="Times New Roman" w:hAnsi="Times New Roman" w:cs="Times New Roman"/>
          <w:sz w:val="28"/>
          <w:szCs w:val="28"/>
        </w:rPr>
        <w:t xml:space="preserve">Каждые пять секунд в мире слепнет один взрослый человек, а каждую минуту – ребенок!!!   </w:t>
      </w:r>
    </w:p>
    <w:p w:rsidR="00B11232" w:rsidRDefault="00B11232" w:rsidP="00464841">
      <w:pPr>
        <w:jc w:val="both"/>
        <w:rPr>
          <w:rFonts w:ascii="Times New Roman" w:hAnsi="Times New Roman" w:cs="Times New Roman"/>
          <w:sz w:val="28"/>
          <w:szCs w:val="28"/>
        </w:rPr>
      </w:pPr>
      <w:r w:rsidRPr="00BD3C29">
        <w:rPr>
          <w:rFonts w:ascii="Times New Roman" w:hAnsi="Times New Roman" w:cs="Times New Roman"/>
          <w:sz w:val="28"/>
          <w:szCs w:val="28"/>
        </w:rPr>
        <w:t>По данным Российского общества офтальмологов, в России проживает более миллиона слепых и слабовидящих людей, из них детей -</w:t>
      </w:r>
      <w:r w:rsidR="000857B7">
        <w:rPr>
          <w:rFonts w:ascii="Times New Roman" w:hAnsi="Times New Roman" w:cs="Times New Roman"/>
          <w:sz w:val="28"/>
          <w:szCs w:val="28"/>
        </w:rPr>
        <w:t xml:space="preserve"> </w:t>
      </w:r>
      <w:r w:rsidRPr="00BD3C29">
        <w:rPr>
          <w:rFonts w:ascii="Times New Roman" w:hAnsi="Times New Roman" w:cs="Times New Roman"/>
          <w:sz w:val="28"/>
          <w:szCs w:val="28"/>
        </w:rPr>
        <w:t>100%-х инвалидов по зрению - примерно 34 тысячи (данные на 2015 год).</w:t>
      </w:r>
    </w:p>
    <w:p w:rsidR="004652DF" w:rsidRPr="004652DF" w:rsidRDefault="004652DF" w:rsidP="00464841">
      <w:pPr>
        <w:jc w:val="both"/>
        <w:rPr>
          <w:rFonts w:ascii="Times New Roman" w:hAnsi="Times New Roman" w:cs="Times New Roman"/>
          <w:sz w:val="28"/>
          <w:szCs w:val="28"/>
        </w:rPr>
      </w:pPr>
      <w:r w:rsidRPr="004652DF">
        <w:rPr>
          <w:rFonts w:ascii="Times New Roman" w:hAnsi="Times New Roman" w:cs="Times New Roman"/>
          <w:sz w:val="28"/>
          <w:szCs w:val="28"/>
        </w:rPr>
        <w:t xml:space="preserve">Основные причины заболеваний органа зрения - воспалительные заболевания (около 4 млн случаев); травмы (около 2 миллионов); близорукость (более 1,5 миллиона); глаукома (более 770 тысяч). </w:t>
      </w:r>
    </w:p>
    <w:p w:rsidR="004652DF" w:rsidRPr="004652DF" w:rsidRDefault="004652DF" w:rsidP="00464841">
      <w:pPr>
        <w:jc w:val="both"/>
        <w:rPr>
          <w:rFonts w:ascii="Times New Roman" w:hAnsi="Times New Roman" w:cs="Times New Roman"/>
          <w:sz w:val="28"/>
          <w:szCs w:val="28"/>
        </w:rPr>
      </w:pPr>
      <w:r w:rsidRPr="004652DF">
        <w:rPr>
          <w:rFonts w:ascii="Times New Roman" w:hAnsi="Times New Roman" w:cs="Times New Roman"/>
          <w:sz w:val="28"/>
          <w:szCs w:val="28"/>
        </w:rPr>
        <w:t>Знаете ли Вы, что…</w:t>
      </w:r>
    </w:p>
    <w:p w:rsidR="004652DF" w:rsidRDefault="004652DF" w:rsidP="00464841">
      <w:pPr>
        <w:jc w:val="both"/>
      </w:pPr>
      <w:r w:rsidRPr="004652DF">
        <w:rPr>
          <w:rFonts w:ascii="Times New Roman" w:hAnsi="Times New Roman" w:cs="Times New Roman"/>
          <w:sz w:val="28"/>
          <w:szCs w:val="28"/>
        </w:rPr>
        <w:t>•</w:t>
      </w:r>
      <w:r w:rsidRPr="004652DF">
        <w:rPr>
          <w:rFonts w:ascii="Times New Roman" w:hAnsi="Times New Roman" w:cs="Times New Roman"/>
          <w:sz w:val="28"/>
          <w:szCs w:val="28"/>
        </w:rPr>
        <w:tab/>
        <w:t>Повреждения глаз чаще всего встречаются в двух возрастных группах: 6-17лет и 55 лет и старше.</w:t>
      </w:r>
      <w:r w:rsidRPr="004652DF">
        <w:t xml:space="preserve"> </w:t>
      </w:r>
    </w:p>
    <w:p w:rsidR="004652DF" w:rsidRPr="004652DF" w:rsidRDefault="004652DF" w:rsidP="00464841">
      <w:pPr>
        <w:jc w:val="both"/>
        <w:rPr>
          <w:rFonts w:ascii="Times New Roman" w:hAnsi="Times New Roman" w:cs="Times New Roman"/>
          <w:sz w:val="28"/>
          <w:szCs w:val="28"/>
        </w:rPr>
      </w:pPr>
      <w:r w:rsidRPr="004652DF">
        <w:rPr>
          <w:rFonts w:ascii="Times New Roman" w:hAnsi="Times New Roman" w:cs="Times New Roman"/>
          <w:sz w:val="28"/>
          <w:szCs w:val="28"/>
        </w:rPr>
        <w:t>•</w:t>
      </w:r>
      <w:r w:rsidRPr="004652DF">
        <w:rPr>
          <w:rFonts w:ascii="Times New Roman" w:hAnsi="Times New Roman" w:cs="Times New Roman"/>
          <w:sz w:val="28"/>
          <w:szCs w:val="28"/>
        </w:rPr>
        <w:tab/>
        <w:t xml:space="preserve">Самая частая причина травм глаз у пожилых людей с низким зрением – удар при падении. </w:t>
      </w:r>
    </w:p>
    <w:p w:rsidR="004652DF" w:rsidRPr="00BD3C29" w:rsidRDefault="004652DF" w:rsidP="00464841">
      <w:pPr>
        <w:jc w:val="both"/>
        <w:rPr>
          <w:rFonts w:ascii="Times New Roman" w:hAnsi="Times New Roman" w:cs="Times New Roman"/>
          <w:sz w:val="28"/>
          <w:szCs w:val="28"/>
        </w:rPr>
      </w:pPr>
      <w:r w:rsidRPr="004652DF">
        <w:rPr>
          <w:rFonts w:ascii="Times New Roman" w:hAnsi="Times New Roman" w:cs="Times New Roman"/>
          <w:sz w:val="28"/>
          <w:szCs w:val="28"/>
        </w:rPr>
        <w:t>•</w:t>
      </w:r>
      <w:r w:rsidRPr="004652DF">
        <w:rPr>
          <w:rFonts w:ascii="Times New Roman" w:hAnsi="Times New Roman" w:cs="Times New Roman"/>
          <w:sz w:val="28"/>
          <w:szCs w:val="28"/>
        </w:rPr>
        <w:tab/>
        <w:t xml:space="preserve">Самая частая причина тяжелых травм глаз у детей до 6 лет – ранение ножницами или удар о мебель, а после 6 лет – удар игрушкой, мячом или камнем, падение со скейтборда, велосипеда, скутера, при использовании пиротехники, ДТП.               </w:t>
      </w:r>
    </w:p>
    <w:p w:rsidR="00BD3C29" w:rsidRDefault="00B11232" w:rsidP="00464841">
      <w:pPr>
        <w:pStyle w:val="a3"/>
        <w:shd w:val="clear" w:color="auto" w:fill="FFFFFF"/>
        <w:spacing w:line="345" w:lineRule="atLeast"/>
        <w:jc w:val="both"/>
        <w:rPr>
          <w:rFonts w:cs="Helvetica"/>
          <w:color w:val="333333"/>
          <w:sz w:val="28"/>
          <w:szCs w:val="28"/>
          <w:shd w:val="clear" w:color="auto" w:fill="FFFFFF"/>
        </w:rPr>
      </w:pPr>
      <w:r w:rsidRPr="00B11232">
        <w:rPr>
          <w:rFonts w:cs="Arial"/>
          <w:color w:val="1F2829"/>
          <w:sz w:val="28"/>
          <w:szCs w:val="28"/>
        </w:rPr>
        <w:lastRenderedPageBreak/>
        <w:t xml:space="preserve">Ориентироваться в пространстве </w:t>
      </w:r>
      <w:r w:rsidR="001F51E7">
        <w:rPr>
          <w:rFonts w:cs="Arial"/>
          <w:color w:val="1F2829"/>
          <w:sz w:val="28"/>
          <w:szCs w:val="28"/>
        </w:rPr>
        <w:t>слепые люди</w:t>
      </w:r>
      <w:r w:rsidRPr="00B11232">
        <w:rPr>
          <w:rFonts w:cs="Arial"/>
          <w:color w:val="1F2829"/>
          <w:sz w:val="28"/>
          <w:szCs w:val="28"/>
        </w:rPr>
        <w:t xml:space="preserve"> могут только при помощи своих близких или с помощью трости.</w:t>
      </w:r>
      <w:r>
        <w:rPr>
          <w:rFonts w:cs="Arial"/>
          <w:color w:val="1F2829"/>
          <w:sz w:val="28"/>
          <w:szCs w:val="28"/>
        </w:rPr>
        <w:t xml:space="preserve"> </w:t>
      </w:r>
      <w:r>
        <w:rPr>
          <w:rFonts w:cs="Helvetica"/>
          <w:color w:val="333333"/>
          <w:sz w:val="28"/>
          <w:szCs w:val="28"/>
          <w:shd w:val="clear" w:color="auto" w:fill="FFFFFF"/>
        </w:rPr>
        <w:t xml:space="preserve">Особенно </w:t>
      </w:r>
      <w:r w:rsidRPr="001E3EC8">
        <w:rPr>
          <w:rFonts w:cs="Helvetica"/>
          <w:color w:val="333333"/>
          <w:sz w:val="28"/>
          <w:szCs w:val="28"/>
          <w:shd w:val="clear" w:color="auto" w:fill="FFFFFF"/>
        </w:rPr>
        <w:t xml:space="preserve">хотелось бы остановиться на вопиющей несправедливости по отношению к детям-инвалидам. По закону, собаку-поводыря </w:t>
      </w:r>
      <w:r w:rsidR="00523A8E">
        <w:rPr>
          <w:rFonts w:cs="Helvetica"/>
          <w:color w:val="333333"/>
          <w:sz w:val="28"/>
          <w:szCs w:val="28"/>
          <w:shd w:val="clear" w:color="auto" w:fill="FFFFFF"/>
        </w:rPr>
        <w:t>слепой подросток</w:t>
      </w:r>
      <w:r w:rsidRPr="001E3EC8">
        <w:rPr>
          <w:rFonts w:cs="Helvetica"/>
          <w:color w:val="333333"/>
          <w:sz w:val="28"/>
          <w:szCs w:val="28"/>
          <w:shd w:val="clear" w:color="auto" w:fill="FFFFFF"/>
        </w:rPr>
        <w:t xml:space="preserve"> </w:t>
      </w:r>
      <w:r w:rsidR="00523A8E">
        <w:rPr>
          <w:rFonts w:cs="Helvetica"/>
          <w:color w:val="333333"/>
          <w:sz w:val="28"/>
          <w:szCs w:val="28"/>
          <w:shd w:val="clear" w:color="auto" w:fill="FFFFFF"/>
        </w:rPr>
        <w:t xml:space="preserve">может получить </w:t>
      </w:r>
      <w:r w:rsidRPr="001E3EC8">
        <w:rPr>
          <w:rFonts w:cs="Helvetica"/>
          <w:color w:val="333333"/>
          <w:sz w:val="28"/>
          <w:szCs w:val="28"/>
          <w:shd w:val="clear" w:color="auto" w:fill="FFFFFF"/>
        </w:rPr>
        <w:t xml:space="preserve">только после 18 лет. У нас 12-летние </w:t>
      </w:r>
      <w:r w:rsidR="000857B7">
        <w:rPr>
          <w:rFonts w:cs="Helvetica"/>
          <w:color w:val="333333"/>
          <w:sz w:val="28"/>
          <w:szCs w:val="28"/>
          <w:shd w:val="clear" w:color="auto" w:fill="FFFFFF"/>
        </w:rPr>
        <w:t>«</w:t>
      </w:r>
      <w:r w:rsidRPr="001E3EC8">
        <w:rPr>
          <w:rFonts w:cs="Helvetica"/>
          <w:color w:val="333333"/>
          <w:sz w:val="28"/>
          <w:szCs w:val="28"/>
          <w:shd w:val="clear" w:color="auto" w:fill="FFFFFF"/>
        </w:rPr>
        <w:t>летают</w:t>
      </w:r>
      <w:r w:rsidR="000857B7">
        <w:rPr>
          <w:rFonts w:cs="Helvetica"/>
          <w:color w:val="333333"/>
          <w:sz w:val="28"/>
          <w:szCs w:val="28"/>
          <w:shd w:val="clear" w:color="auto" w:fill="FFFFFF"/>
        </w:rPr>
        <w:t>»</w:t>
      </w:r>
      <w:r w:rsidRPr="001E3EC8">
        <w:rPr>
          <w:rFonts w:cs="Helvetica"/>
          <w:color w:val="333333"/>
          <w:sz w:val="28"/>
          <w:szCs w:val="28"/>
          <w:shd w:val="clear" w:color="auto" w:fill="FFFFFF"/>
        </w:rPr>
        <w:t xml:space="preserve"> на скутерах, ездят на велосипедах по городу, мы в 14 лет получаем паспорт, в 16 уже можно получить права на мотоцикл, а собаку-поводыря</w:t>
      </w:r>
      <w:r w:rsidR="000857B7">
        <w:rPr>
          <w:rFonts w:cs="Helvetica"/>
          <w:color w:val="333333"/>
          <w:sz w:val="28"/>
          <w:szCs w:val="28"/>
          <w:shd w:val="clear" w:color="auto" w:fill="FFFFFF"/>
        </w:rPr>
        <w:t xml:space="preserve"> - </w:t>
      </w:r>
      <w:r w:rsidRPr="001E3EC8">
        <w:rPr>
          <w:rFonts w:cs="Helvetica"/>
          <w:color w:val="333333"/>
          <w:sz w:val="28"/>
          <w:szCs w:val="28"/>
          <w:shd w:val="clear" w:color="auto" w:fill="FFFFFF"/>
        </w:rPr>
        <w:t xml:space="preserve">только с 18 лет. </w:t>
      </w:r>
    </w:p>
    <w:p w:rsidR="00B11232" w:rsidRDefault="00523A8E" w:rsidP="00464841">
      <w:pPr>
        <w:pStyle w:val="a3"/>
        <w:shd w:val="clear" w:color="auto" w:fill="FFFFFF"/>
        <w:spacing w:line="345" w:lineRule="atLeast"/>
        <w:jc w:val="both"/>
        <w:rPr>
          <w:rFonts w:cs="Arial"/>
          <w:color w:val="1F2829"/>
          <w:sz w:val="28"/>
          <w:szCs w:val="28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Эту несправедливость может скомпенсировать сконструированный мной</w:t>
      </w:r>
      <w:r w:rsidR="00B11232" w:rsidRPr="00B11232">
        <w:rPr>
          <w:rFonts w:cs="Arial"/>
          <w:color w:val="1F2829"/>
          <w:sz w:val="28"/>
          <w:szCs w:val="28"/>
        </w:rPr>
        <w:t xml:space="preserve"> прибор </w:t>
      </w:r>
      <w:proofErr w:type="spellStart"/>
      <w:r w:rsidR="00724D84">
        <w:rPr>
          <w:rFonts w:cs="Arial"/>
          <w:color w:val="1F2829"/>
          <w:sz w:val="28"/>
          <w:szCs w:val="28"/>
        </w:rPr>
        <w:t>электросонар</w:t>
      </w:r>
      <w:proofErr w:type="spellEnd"/>
      <w:r>
        <w:rPr>
          <w:rFonts w:cs="Arial"/>
          <w:color w:val="1F2829"/>
          <w:sz w:val="28"/>
          <w:szCs w:val="28"/>
        </w:rPr>
        <w:t>. Он</w:t>
      </w:r>
      <w:r w:rsidR="00B11232" w:rsidRPr="00B11232">
        <w:rPr>
          <w:rFonts w:cs="Arial"/>
          <w:color w:val="1F2829"/>
          <w:sz w:val="28"/>
          <w:szCs w:val="28"/>
        </w:rPr>
        <w:t xml:space="preserve"> будет востребован, потому что позволит расширить для слепых </w:t>
      </w:r>
      <w:r w:rsidR="00477C11">
        <w:rPr>
          <w:rFonts w:cs="Arial"/>
          <w:color w:val="1F2829"/>
          <w:sz w:val="28"/>
          <w:szCs w:val="28"/>
        </w:rPr>
        <w:t>дет</w:t>
      </w:r>
      <w:r w:rsidR="00B11232" w:rsidRPr="00B11232">
        <w:rPr>
          <w:rFonts w:cs="Arial"/>
          <w:color w:val="1F2829"/>
          <w:sz w:val="28"/>
          <w:szCs w:val="28"/>
        </w:rPr>
        <w:t>ей пространственные рамки, что особенно важно при познании ими окружающего мира.</w:t>
      </w:r>
      <w:r w:rsidR="00D53953">
        <w:rPr>
          <w:rFonts w:cs="Arial"/>
          <w:color w:val="1F2829"/>
          <w:sz w:val="28"/>
          <w:szCs w:val="28"/>
        </w:rPr>
        <w:t xml:space="preserve"> Использование</w:t>
      </w:r>
      <w:r w:rsidR="00B11232" w:rsidRPr="00B11232">
        <w:rPr>
          <w:rFonts w:cs="Arial"/>
          <w:color w:val="1F2829"/>
          <w:sz w:val="28"/>
          <w:szCs w:val="28"/>
        </w:rPr>
        <w:t xml:space="preserve"> прибора позволит</w:t>
      </w:r>
      <w:r w:rsidR="005C5706">
        <w:rPr>
          <w:rFonts w:cs="Arial"/>
          <w:color w:val="1F2829"/>
          <w:sz w:val="28"/>
          <w:szCs w:val="28"/>
        </w:rPr>
        <w:t xml:space="preserve"> </w:t>
      </w:r>
      <w:r w:rsidR="00B11232" w:rsidRPr="00B11232">
        <w:rPr>
          <w:rFonts w:cs="Arial"/>
          <w:color w:val="1F2829"/>
          <w:sz w:val="28"/>
          <w:szCs w:val="28"/>
        </w:rPr>
        <w:t>быстрее сформир</w:t>
      </w:r>
      <w:r w:rsidR="005C5706">
        <w:rPr>
          <w:rFonts w:cs="Arial"/>
          <w:color w:val="1F2829"/>
          <w:sz w:val="28"/>
          <w:szCs w:val="28"/>
        </w:rPr>
        <w:t xml:space="preserve">овать компенсационные процессы </w:t>
      </w:r>
      <w:r w:rsidR="00CF2419">
        <w:rPr>
          <w:rFonts w:cs="Arial"/>
          <w:color w:val="1F2829"/>
          <w:sz w:val="28"/>
          <w:szCs w:val="28"/>
        </w:rPr>
        <w:t xml:space="preserve">и активно развивать психические качества </w:t>
      </w:r>
      <w:r w:rsidR="005C5706" w:rsidRPr="005C5706">
        <w:rPr>
          <w:rFonts w:cs="Arial"/>
          <w:color w:val="1F2829"/>
          <w:sz w:val="28"/>
          <w:szCs w:val="28"/>
        </w:rPr>
        <w:t>у ребенка, потерявшего зрение</w:t>
      </w:r>
      <w:r w:rsidR="005C5706">
        <w:rPr>
          <w:rFonts w:cs="Arial"/>
          <w:color w:val="1F2829"/>
          <w:sz w:val="28"/>
          <w:szCs w:val="28"/>
        </w:rPr>
        <w:t>,</w:t>
      </w:r>
      <w:r w:rsidR="005C5706" w:rsidRPr="005C5706">
        <w:rPr>
          <w:rFonts w:cs="Arial"/>
          <w:color w:val="1F2829"/>
          <w:sz w:val="28"/>
          <w:szCs w:val="28"/>
        </w:rPr>
        <w:t xml:space="preserve"> </w:t>
      </w:r>
      <w:r w:rsidR="00CF2419">
        <w:rPr>
          <w:rFonts w:cs="Arial"/>
          <w:color w:val="1F2829"/>
          <w:sz w:val="28"/>
          <w:szCs w:val="28"/>
        </w:rPr>
        <w:t>а также поможет</w:t>
      </w:r>
      <w:r w:rsidR="00B11232" w:rsidRPr="00B11232">
        <w:rPr>
          <w:rFonts w:cs="Arial"/>
          <w:color w:val="1F2829"/>
          <w:sz w:val="28"/>
          <w:szCs w:val="28"/>
        </w:rPr>
        <w:t xml:space="preserve"> преодолеть труд</w:t>
      </w:r>
      <w:r w:rsidR="002C24AD">
        <w:rPr>
          <w:rFonts w:cs="Arial"/>
          <w:color w:val="1F2829"/>
          <w:sz w:val="28"/>
          <w:szCs w:val="28"/>
        </w:rPr>
        <w:t>ности в овладении внешним миром</w:t>
      </w:r>
      <w:r w:rsidR="00E32036">
        <w:rPr>
          <w:rFonts w:cs="Arial"/>
          <w:color w:val="1F2829"/>
          <w:sz w:val="28"/>
          <w:szCs w:val="28"/>
        </w:rPr>
        <w:t>, налад</w:t>
      </w:r>
      <w:r w:rsidR="00D53953">
        <w:rPr>
          <w:rFonts w:cs="Arial"/>
          <w:color w:val="1F2829"/>
          <w:sz w:val="28"/>
          <w:szCs w:val="28"/>
        </w:rPr>
        <w:t>ить</w:t>
      </w:r>
      <w:r w:rsidR="00B11232" w:rsidRPr="00B11232">
        <w:rPr>
          <w:rFonts w:cs="Arial"/>
          <w:color w:val="1F2829"/>
          <w:sz w:val="28"/>
          <w:szCs w:val="28"/>
        </w:rPr>
        <w:t xml:space="preserve"> отношени</w:t>
      </w:r>
      <w:r w:rsidR="00D53953">
        <w:rPr>
          <w:rFonts w:cs="Arial"/>
          <w:color w:val="1F2829"/>
          <w:sz w:val="28"/>
          <w:szCs w:val="28"/>
        </w:rPr>
        <w:t xml:space="preserve">я </w:t>
      </w:r>
      <w:r w:rsidR="00B11232" w:rsidRPr="00B11232">
        <w:rPr>
          <w:rFonts w:cs="Arial"/>
          <w:color w:val="1F2829"/>
          <w:sz w:val="28"/>
          <w:szCs w:val="28"/>
        </w:rPr>
        <w:t>с окружающими семью людьми.</w:t>
      </w:r>
    </w:p>
    <w:p w:rsidR="009B6137" w:rsidRPr="009B6137" w:rsidRDefault="00E32036" w:rsidP="00464841">
      <w:pPr>
        <w:pStyle w:val="a3"/>
        <w:shd w:val="clear" w:color="auto" w:fill="FFFFFF"/>
        <w:spacing w:line="345" w:lineRule="atLeast"/>
        <w:jc w:val="both"/>
        <w:rPr>
          <w:rFonts w:cs="Arial"/>
          <w:color w:val="1F2829"/>
          <w:sz w:val="28"/>
          <w:szCs w:val="28"/>
        </w:rPr>
      </w:pPr>
      <w:r>
        <w:rPr>
          <w:rFonts w:cs="Arial"/>
          <w:color w:val="1F2829"/>
          <w:sz w:val="28"/>
          <w:szCs w:val="28"/>
        </w:rPr>
        <w:t xml:space="preserve">Прибор </w:t>
      </w:r>
      <w:proofErr w:type="spellStart"/>
      <w:r w:rsidR="00724D84">
        <w:rPr>
          <w:rFonts w:cs="Arial"/>
          <w:color w:val="1F2829"/>
          <w:sz w:val="28"/>
          <w:szCs w:val="28"/>
        </w:rPr>
        <w:t>э</w:t>
      </w:r>
      <w:r>
        <w:rPr>
          <w:rFonts w:cs="Arial"/>
          <w:color w:val="1F2829"/>
          <w:sz w:val="28"/>
          <w:szCs w:val="28"/>
        </w:rPr>
        <w:t>лектросонар</w:t>
      </w:r>
      <w:proofErr w:type="spellEnd"/>
      <w:r>
        <w:rPr>
          <w:rFonts w:cs="Arial"/>
          <w:color w:val="1F2829"/>
          <w:sz w:val="28"/>
          <w:szCs w:val="28"/>
        </w:rPr>
        <w:t xml:space="preserve"> решит проблему </w:t>
      </w:r>
      <w:r w:rsidR="009B6137" w:rsidRPr="009B6137">
        <w:rPr>
          <w:rFonts w:cs="Arial"/>
          <w:color w:val="1F2829"/>
          <w:sz w:val="28"/>
          <w:szCs w:val="28"/>
        </w:rPr>
        <w:t xml:space="preserve">ориентации в пространстве и социализации в обществе слепых </w:t>
      </w:r>
      <w:r>
        <w:rPr>
          <w:rFonts w:cs="Arial"/>
          <w:color w:val="1F2829"/>
          <w:sz w:val="28"/>
          <w:szCs w:val="28"/>
        </w:rPr>
        <w:t xml:space="preserve">и слабовидящих </w:t>
      </w:r>
      <w:r w:rsidR="009B6137" w:rsidRPr="009B6137">
        <w:rPr>
          <w:rFonts w:cs="Arial"/>
          <w:color w:val="1F2829"/>
          <w:sz w:val="28"/>
          <w:szCs w:val="28"/>
        </w:rPr>
        <w:t>людей.</w:t>
      </w:r>
    </w:p>
    <w:p w:rsidR="009B6137" w:rsidRPr="004A4DC1" w:rsidRDefault="00954797" w:rsidP="00464841">
      <w:pPr>
        <w:pStyle w:val="a3"/>
        <w:shd w:val="clear" w:color="auto" w:fill="FFFFFF"/>
        <w:spacing w:line="345" w:lineRule="atLeast"/>
        <w:jc w:val="both"/>
        <w:rPr>
          <w:rFonts w:cs="Arial"/>
          <w:color w:val="1F2829"/>
          <w:sz w:val="28"/>
          <w:szCs w:val="28"/>
        </w:rPr>
      </w:pPr>
      <w:r>
        <w:rPr>
          <w:rFonts w:cs="Arial"/>
          <w:bCs/>
          <w:color w:val="1F2829"/>
          <w:sz w:val="28"/>
          <w:szCs w:val="28"/>
        </w:rPr>
        <w:t>Основные задачи, которые я поставил перед собой – это</w:t>
      </w:r>
      <w:r w:rsidR="009B6137" w:rsidRPr="004A4DC1">
        <w:rPr>
          <w:rFonts w:cs="Arial"/>
          <w:bCs/>
          <w:color w:val="1F2829"/>
          <w:sz w:val="28"/>
          <w:szCs w:val="28"/>
        </w:rPr>
        <w:t>:</w:t>
      </w:r>
    </w:p>
    <w:p w:rsidR="00DB344C" w:rsidRPr="004A4DC1" w:rsidRDefault="00134AA3" w:rsidP="00464841">
      <w:pPr>
        <w:pStyle w:val="a3"/>
        <w:numPr>
          <w:ilvl w:val="0"/>
          <w:numId w:val="5"/>
        </w:numPr>
        <w:shd w:val="clear" w:color="auto" w:fill="FFFFFF"/>
        <w:spacing w:line="345" w:lineRule="atLeast"/>
        <w:jc w:val="both"/>
        <w:rPr>
          <w:rFonts w:cs="Arial"/>
          <w:color w:val="1F2829"/>
          <w:sz w:val="28"/>
          <w:szCs w:val="28"/>
        </w:rPr>
      </w:pPr>
      <w:r w:rsidRPr="004A4DC1">
        <w:rPr>
          <w:rFonts w:cs="Arial"/>
          <w:bCs/>
          <w:color w:val="1F2829"/>
          <w:sz w:val="28"/>
          <w:szCs w:val="28"/>
        </w:rPr>
        <w:t>Изучить литературу по данной теме.</w:t>
      </w:r>
    </w:p>
    <w:p w:rsidR="00DB344C" w:rsidRPr="004A4DC1" w:rsidRDefault="00134AA3" w:rsidP="00464841">
      <w:pPr>
        <w:pStyle w:val="a3"/>
        <w:numPr>
          <w:ilvl w:val="0"/>
          <w:numId w:val="5"/>
        </w:numPr>
        <w:shd w:val="clear" w:color="auto" w:fill="FFFFFF"/>
        <w:spacing w:line="345" w:lineRule="atLeast"/>
        <w:jc w:val="both"/>
        <w:rPr>
          <w:rFonts w:cs="Arial"/>
          <w:color w:val="1F2829"/>
          <w:sz w:val="28"/>
          <w:szCs w:val="28"/>
        </w:rPr>
      </w:pPr>
      <w:r w:rsidRPr="004A4DC1">
        <w:rPr>
          <w:rFonts w:cs="Arial"/>
          <w:bCs/>
          <w:color w:val="1F2829"/>
          <w:sz w:val="28"/>
          <w:szCs w:val="28"/>
        </w:rPr>
        <w:t xml:space="preserve">Сконструировать и изготовить прибор </w:t>
      </w:r>
      <w:proofErr w:type="spellStart"/>
      <w:r w:rsidR="00724D84">
        <w:rPr>
          <w:rFonts w:cs="Arial"/>
          <w:bCs/>
          <w:color w:val="1F2829"/>
          <w:sz w:val="28"/>
          <w:szCs w:val="28"/>
        </w:rPr>
        <w:t>э</w:t>
      </w:r>
      <w:r w:rsidRPr="004A4DC1">
        <w:rPr>
          <w:rFonts w:cs="Arial"/>
          <w:bCs/>
          <w:color w:val="1F2829"/>
          <w:sz w:val="28"/>
          <w:szCs w:val="28"/>
        </w:rPr>
        <w:t>лектросонар</w:t>
      </w:r>
      <w:proofErr w:type="spellEnd"/>
      <w:r w:rsidRPr="004A4DC1">
        <w:rPr>
          <w:rFonts w:cs="Arial"/>
          <w:bCs/>
          <w:color w:val="1F2829"/>
          <w:sz w:val="28"/>
          <w:szCs w:val="28"/>
        </w:rPr>
        <w:t>.</w:t>
      </w:r>
    </w:p>
    <w:p w:rsidR="00DB344C" w:rsidRPr="004A4DC1" w:rsidRDefault="00134AA3" w:rsidP="00464841">
      <w:pPr>
        <w:pStyle w:val="a3"/>
        <w:numPr>
          <w:ilvl w:val="0"/>
          <w:numId w:val="5"/>
        </w:numPr>
        <w:shd w:val="clear" w:color="auto" w:fill="FFFFFF"/>
        <w:spacing w:line="345" w:lineRule="atLeast"/>
        <w:jc w:val="both"/>
        <w:rPr>
          <w:rFonts w:cs="Arial"/>
          <w:color w:val="1F2829"/>
          <w:sz w:val="28"/>
          <w:szCs w:val="28"/>
        </w:rPr>
      </w:pPr>
      <w:r w:rsidRPr="004A4DC1">
        <w:rPr>
          <w:rFonts w:cs="Arial"/>
          <w:bCs/>
          <w:color w:val="1F2829"/>
          <w:sz w:val="28"/>
          <w:szCs w:val="28"/>
        </w:rPr>
        <w:t>Провести тестирование прибора в быту.</w:t>
      </w:r>
    </w:p>
    <w:p w:rsidR="009B6137" w:rsidRPr="004A4DC1" w:rsidRDefault="009B6137" w:rsidP="00464841">
      <w:pPr>
        <w:pStyle w:val="a3"/>
        <w:shd w:val="clear" w:color="auto" w:fill="FFFFFF"/>
        <w:spacing w:line="345" w:lineRule="atLeast"/>
        <w:jc w:val="both"/>
        <w:rPr>
          <w:rFonts w:cs="Arial"/>
          <w:color w:val="1F2829"/>
          <w:sz w:val="28"/>
          <w:szCs w:val="28"/>
        </w:rPr>
      </w:pPr>
      <w:r w:rsidRPr="004A4DC1">
        <w:rPr>
          <w:rFonts w:cs="Arial"/>
          <w:bCs/>
          <w:color w:val="1F2829"/>
          <w:sz w:val="28"/>
          <w:szCs w:val="28"/>
        </w:rPr>
        <w:t>Этапы работы:</w:t>
      </w:r>
      <w:r w:rsidRPr="004A4DC1">
        <w:rPr>
          <w:rFonts w:cs="Arial"/>
          <w:color w:val="1F2829"/>
          <w:sz w:val="28"/>
          <w:szCs w:val="28"/>
        </w:rPr>
        <w:t xml:space="preserve">                   </w:t>
      </w:r>
    </w:p>
    <w:p w:rsidR="00DB344C" w:rsidRPr="009B6137" w:rsidRDefault="00134AA3" w:rsidP="00464841">
      <w:pPr>
        <w:pStyle w:val="a3"/>
        <w:numPr>
          <w:ilvl w:val="0"/>
          <w:numId w:val="8"/>
        </w:numPr>
        <w:shd w:val="clear" w:color="auto" w:fill="FFFFFF"/>
        <w:spacing w:line="345" w:lineRule="atLeast"/>
        <w:jc w:val="both"/>
        <w:rPr>
          <w:rFonts w:cs="Arial"/>
          <w:color w:val="1F2829"/>
          <w:sz w:val="28"/>
          <w:szCs w:val="28"/>
        </w:rPr>
      </w:pPr>
      <w:r w:rsidRPr="009B6137">
        <w:rPr>
          <w:rFonts w:cs="Arial"/>
          <w:color w:val="1F2829"/>
          <w:sz w:val="28"/>
          <w:szCs w:val="28"/>
        </w:rPr>
        <w:t>На 1 эт</w:t>
      </w:r>
      <w:r w:rsidR="00954797">
        <w:rPr>
          <w:rFonts w:cs="Arial"/>
          <w:color w:val="1F2829"/>
          <w:sz w:val="28"/>
          <w:szCs w:val="28"/>
        </w:rPr>
        <w:t>апе, п</w:t>
      </w:r>
      <w:r w:rsidRPr="009B6137">
        <w:rPr>
          <w:rFonts w:cs="Arial"/>
          <w:color w:val="1F2829"/>
          <w:sz w:val="28"/>
          <w:szCs w:val="28"/>
        </w:rPr>
        <w:t>одготовительном</w:t>
      </w:r>
      <w:r w:rsidR="004A4DC1">
        <w:rPr>
          <w:rFonts w:cs="Arial"/>
          <w:color w:val="1F2829"/>
          <w:sz w:val="28"/>
          <w:szCs w:val="28"/>
        </w:rPr>
        <w:t>,</w:t>
      </w:r>
      <w:r w:rsidRPr="009B6137">
        <w:rPr>
          <w:rFonts w:cs="Arial"/>
          <w:color w:val="1F2829"/>
          <w:sz w:val="28"/>
          <w:szCs w:val="28"/>
        </w:rPr>
        <w:t xml:space="preserve"> разрабатывались вопросы организации и содержани</w:t>
      </w:r>
      <w:r w:rsidR="00954797">
        <w:rPr>
          <w:rFonts w:cs="Arial"/>
          <w:color w:val="1F2829"/>
          <w:sz w:val="28"/>
          <w:szCs w:val="28"/>
        </w:rPr>
        <w:t>е</w:t>
      </w:r>
      <w:r w:rsidRPr="009B6137">
        <w:rPr>
          <w:rFonts w:cs="Arial"/>
          <w:color w:val="1F2829"/>
          <w:sz w:val="28"/>
          <w:szCs w:val="28"/>
        </w:rPr>
        <w:t xml:space="preserve"> проекта, проводился анализ </w:t>
      </w:r>
      <w:r w:rsidR="004A4DC1">
        <w:rPr>
          <w:rFonts w:cs="Arial"/>
          <w:color w:val="1F2829"/>
          <w:sz w:val="28"/>
          <w:szCs w:val="28"/>
        </w:rPr>
        <w:t>из</w:t>
      </w:r>
      <w:r w:rsidRPr="009B6137">
        <w:rPr>
          <w:rFonts w:cs="Arial"/>
          <w:color w:val="1F2829"/>
          <w:sz w:val="28"/>
          <w:szCs w:val="28"/>
        </w:rPr>
        <w:t xml:space="preserve">ученной литературы по исследуемой проблеме. </w:t>
      </w:r>
    </w:p>
    <w:p w:rsidR="00DB344C" w:rsidRPr="009B6137" w:rsidRDefault="00954797" w:rsidP="00464841">
      <w:pPr>
        <w:pStyle w:val="a3"/>
        <w:numPr>
          <w:ilvl w:val="0"/>
          <w:numId w:val="8"/>
        </w:numPr>
        <w:shd w:val="clear" w:color="auto" w:fill="FFFFFF"/>
        <w:spacing w:line="345" w:lineRule="atLeast"/>
        <w:jc w:val="both"/>
        <w:rPr>
          <w:rFonts w:cs="Arial"/>
          <w:color w:val="1F2829"/>
          <w:sz w:val="28"/>
          <w:szCs w:val="28"/>
        </w:rPr>
      </w:pPr>
      <w:r>
        <w:rPr>
          <w:rFonts w:cs="Arial"/>
          <w:color w:val="1F2829"/>
          <w:sz w:val="28"/>
          <w:szCs w:val="28"/>
        </w:rPr>
        <w:t xml:space="preserve">На 2 этапе </w:t>
      </w:r>
      <w:r w:rsidR="004A4DC1">
        <w:rPr>
          <w:rFonts w:cs="Arial"/>
          <w:color w:val="1F2829"/>
          <w:sz w:val="28"/>
          <w:szCs w:val="28"/>
        </w:rPr>
        <w:t>–</w:t>
      </w:r>
      <w:r w:rsidR="00134AA3" w:rsidRPr="009B6137">
        <w:rPr>
          <w:rFonts w:cs="Arial"/>
          <w:color w:val="1F2829"/>
          <w:sz w:val="28"/>
          <w:szCs w:val="28"/>
        </w:rPr>
        <w:t xml:space="preserve"> экспериментальном</w:t>
      </w:r>
      <w:r>
        <w:rPr>
          <w:rFonts w:cs="Arial"/>
          <w:color w:val="1F2829"/>
          <w:sz w:val="28"/>
          <w:szCs w:val="28"/>
        </w:rPr>
        <w:t xml:space="preserve"> - </w:t>
      </w:r>
      <w:r w:rsidR="00134AA3" w:rsidRPr="009B6137">
        <w:rPr>
          <w:rFonts w:cs="Arial"/>
          <w:color w:val="1F2829"/>
          <w:sz w:val="28"/>
          <w:szCs w:val="28"/>
        </w:rPr>
        <w:t xml:space="preserve">конструирование и изготовление прибора </w:t>
      </w:r>
      <w:proofErr w:type="spellStart"/>
      <w:r w:rsidR="00B90451">
        <w:rPr>
          <w:rFonts w:cs="Arial"/>
          <w:color w:val="1F2829"/>
          <w:sz w:val="28"/>
          <w:szCs w:val="28"/>
        </w:rPr>
        <w:t>э</w:t>
      </w:r>
      <w:r w:rsidR="00134AA3" w:rsidRPr="004A4DC1">
        <w:rPr>
          <w:rFonts w:cs="Arial"/>
          <w:bCs/>
          <w:color w:val="1F2829"/>
          <w:sz w:val="28"/>
          <w:szCs w:val="28"/>
        </w:rPr>
        <w:t>лектросонар</w:t>
      </w:r>
      <w:proofErr w:type="spellEnd"/>
      <w:r>
        <w:rPr>
          <w:rFonts w:cs="Arial"/>
          <w:color w:val="1F2829"/>
          <w:sz w:val="28"/>
          <w:szCs w:val="28"/>
        </w:rPr>
        <w:t>.</w:t>
      </w:r>
      <w:r w:rsidR="00134AA3" w:rsidRPr="009B6137">
        <w:rPr>
          <w:rFonts w:cs="Arial"/>
          <w:color w:val="1F2829"/>
          <w:sz w:val="28"/>
          <w:szCs w:val="28"/>
        </w:rPr>
        <w:t xml:space="preserve"> </w:t>
      </w:r>
    </w:p>
    <w:p w:rsidR="009B6137" w:rsidRDefault="00134AA3" w:rsidP="00464841">
      <w:pPr>
        <w:pStyle w:val="a3"/>
        <w:numPr>
          <w:ilvl w:val="0"/>
          <w:numId w:val="8"/>
        </w:numPr>
        <w:shd w:val="clear" w:color="auto" w:fill="FFFFFF"/>
        <w:spacing w:line="345" w:lineRule="atLeast"/>
        <w:jc w:val="both"/>
        <w:rPr>
          <w:rFonts w:cs="Arial"/>
          <w:color w:val="1F2829"/>
          <w:sz w:val="28"/>
          <w:szCs w:val="28"/>
        </w:rPr>
      </w:pPr>
      <w:r w:rsidRPr="009B6137">
        <w:rPr>
          <w:rFonts w:cs="Arial"/>
          <w:color w:val="1F2829"/>
          <w:sz w:val="28"/>
          <w:szCs w:val="28"/>
        </w:rPr>
        <w:t xml:space="preserve">На 3 </w:t>
      </w:r>
      <w:r w:rsidR="00954797" w:rsidRPr="009B6137">
        <w:rPr>
          <w:rFonts w:cs="Arial"/>
          <w:color w:val="1F2829"/>
          <w:sz w:val="28"/>
          <w:szCs w:val="28"/>
        </w:rPr>
        <w:t>этапе</w:t>
      </w:r>
      <w:r w:rsidR="00954797">
        <w:rPr>
          <w:rFonts w:cs="Arial"/>
          <w:color w:val="1F2829"/>
          <w:sz w:val="28"/>
          <w:szCs w:val="28"/>
        </w:rPr>
        <w:t xml:space="preserve"> – проведение эксперимента и</w:t>
      </w:r>
      <w:r w:rsidR="00954797" w:rsidRPr="009B6137">
        <w:rPr>
          <w:rFonts w:cs="Arial"/>
          <w:color w:val="1F2829"/>
          <w:sz w:val="28"/>
          <w:szCs w:val="28"/>
        </w:rPr>
        <w:t xml:space="preserve"> выступление</w:t>
      </w:r>
      <w:r w:rsidRPr="009B6137">
        <w:rPr>
          <w:rFonts w:cs="Arial"/>
          <w:color w:val="1F2829"/>
          <w:sz w:val="28"/>
          <w:szCs w:val="28"/>
        </w:rPr>
        <w:t xml:space="preserve"> перед</w:t>
      </w:r>
      <w:r w:rsidR="009B6137">
        <w:rPr>
          <w:rFonts w:cs="Arial"/>
          <w:color w:val="1F2829"/>
          <w:sz w:val="28"/>
          <w:szCs w:val="28"/>
        </w:rPr>
        <w:t xml:space="preserve"> </w:t>
      </w:r>
      <w:r w:rsidR="009B6137" w:rsidRPr="009B6137">
        <w:rPr>
          <w:rFonts w:cs="Arial"/>
          <w:color w:val="1F2829"/>
          <w:sz w:val="28"/>
          <w:szCs w:val="28"/>
        </w:rPr>
        <w:t>обучающимися 10 классов.</w:t>
      </w:r>
    </w:p>
    <w:p w:rsidR="009B6137" w:rsidRDefault="009B6137" w:rsidP="00464841">
      <w:pPr>
        <w:pStyle w:val="a4"/>
        <w:shd w:val="clear" w:color="auto" w:fill="FFFFFF"/>
        <w:spacing w:before="100" w:beforeAutospacing="1" w:after="100" w:afterAutospacing="1" w:line="240" w:lineRule="auto"/>
        <w:ind w:left="780"/>
        <w:jc w:val="both"/>
        <w:outlineLvl w:val="2"/>
        <w:rPr>
          <w:rFonts w:ascii="Times New Roman" w:hAnsi="Times New Roman"/>
          <w:sz w:val="28"/>
        </w:rPr>
      </w:pPr>
      <w:r w:rsidRPr="00BD3C29">
        <w:rPr>
          <w:rFonts w:ascii="Times New Roman" w:hAnsi="Times New Roman"/>
          <w:sz w:val="28"/>
          <w:szCs w:val="28"/>
        </w:rPr>
        <w:t>Объект исследования</w:t>
      </w:r>
      <w:r w:rsidRPr="009B6137">
        <w:rPr>
          <w:rFonts w:ascii="Times New Roman" w:hAnsi="Times New Roman"/>
          <w:sz w:val="28"/>
          <w:szCs w:val="28"/>
        </w:rPr>
        <w:t xml:space="preserve"> –</w:t>
      </w:r>
      <w:r w:rsidRPr="009B6137">
        <w:rPr>
          <w:rFonts w:ascii="Times New Roman" w:hAnsi="Times New Roman"/>
          <w:sz w:val="28"/>
        </w:rPr>
        <w:t xml:space="preserve"> проверить практические возможности применения и социальную востребованность прибора </w:t>
      </w:r>
      <w:proofErr w:type="spellStart"/>
      <w:r w:rsidR="00724D84">
        <w:rPr>
          <w:rFonts w:ascii="Times New Roman" w:hAnsi="Times New Roman"/>
          <w:sz w:val="28"/>
        </w:rPr>
        <w:t>э</w:t>
      </w:r>
      <w:r w:rsidRPr="009B6137">
        <w:rPr>
          <w:rFonts w:ascii="Times New Roman" w:hAnsi="Times New Roman"/>
          <w:sz w:val="28"/>
        </w:rPr>
        <w:t>лектросонар</w:t>
      </w:r>
      <w:proofErr w:type="spellEnd"/>
      <w:r w:rsidRPr="009B6137">
        <w:rPr>
          <w:rFonts w:ascii="Times New Roman" w:hAnsi="Times New Roman"/>
          <w:sz w:val="28"/>
        </w:rPr>
        <w:t>.</w:t>
      </w:r>
    </w:p>
    <w:p w:rsidR="003A2009" w:rsidRDefault="003A2009" w:rsidP="00464841">
      <w:pPr>
        <w:pStyle w:val="a4"/>
        <w:shd w:val="clear" w:color="auto" w:fill="FFFFFF"/>
        <w:spacing w:before="100" w:beforeAutospacing="1" w:after="100" w:afterAutospacing="1"/>
        <w:ind w:left="780"/>
        <w:jc w:val="both"/>
        <w:outlineLvl w:val="2"/>
        <w:rPr>
          <w:rFonts w:ascii="Times New Roman" w:hAnsi="Times New Roman"/>
          <w:bCs/>
          <w:sz w:val="28"/>
        </w:rPr>
      </w:pPr>
    </w:p>
    <w:p w:rsidR="009B6137" w:rsidRPr="009B6137" w:rsidRDefault="009B6137" w:rsidP="00464841">
      <w:pPr>
        <w:pStyle w:val="a4"/>
        <w:shd w:val="clear" w:color="auto" w:fill="FFFFFF"/>
        <w:spacing w:before="100" w:beforeAutospacing="1" w:after="100" w:afterAutospacing="1"/>
        <w:ind w:left="780"/>
        <w:jc w:val="both"/>
        <w:outlineLvl w:val="2"/>
        <w:rPr>
          <w:rFonts w:ascii="Times New Roman" w:hAnsi="Times New Roman"/>
          <w:sz w:val="28"/>
        </w:rPr>
      </w:pPr>
      <w:r w:rsidRPr="005C5706">
        <w:rPr>
          <w:rFonts w:ascii="Times New Roman" w:hAnsi="Times New Roman"/>
          <w:bCs/>
          <w:sz w:val="28"/>
        </w:rPr>
        <w:t>Предмет исследования</w:t>
      </w:r>
      <w:r w:rsidRPr="009B6137">
        <w:rPr>
          <w:rFonts w:ascii="Times New Roman" w:hAnsi="Times New Roman"/>
          <w:sz w:val="28"/>
        </w:rPr>
        <w:t xml:space="preserve"> - в ходе экспериментальных исследований установить, как человек может ориентироваться в пространстве с помощью данного прибора.     </w:t>
      </w:r>
    </w:p>
    <w:p w:rsidR="009B6137" w:rsidRDefault="004A4DC1" w:rsidP="00464841">
      <w:pPr>
        <w:jc w:val="both"/>
        <w:rPr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Основное содержание</w:t>
      </w:r>
      <w:r w:rsidR="009B6137" w:rsidRPr="005814FF">
        <w:rPr>
          <w:sz w:val="36"/>
          <w:szCs w:val="36"/>
        </w:rPr>
        <w:t xml:space="preserve">                                                                                                                           </w:t>
      </w:r>
    </w:p>
    <w:p w:rsidR="009B6137" w:rsidRPr="00A16F52" w:rsidRDefault="009B6137" w:rsidP="00464841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5814FF">
        <w:rPr>
          <w:rFonts w:ascii="Times New Roman" w:hAnsi="Times New Roman" w:cs="Times New Roman"/>
          <w:sz w:val="28"/>
          <w:szCs w:val="28"/>
        </w:rPr>
        <w:t>Известно, что не все живые существа на нашей планете используют зрение в качестве основного органа для навигации в пространстве.</w:t>
      </w:r>
      <w:r w:rsidRPr="002C2528">
        <w:rPr>
          <w:rFonts w:ascii="Times New Roman" w:hAnsi="Times New Roman" w:cs="Times New Roman"/>
          <w:sz w:val="28"/>
          <w:szCs w:val="28"/>
        </w:rPr>
        <w:t xml:space="preserve"> </w:t>
      </w:r>
      <w:r w:rsidRPr="005814FF">
        <w:rPr>
          <w:rFonts w:ascii="Times New Roman" w:hAnsi="Times New Roman" w:cs="Times New Roman"/>
          <w:sz w:val="28"/>
          <w:szCs w:val="28"/>
        </w:rPr>
        <w:t>Например, летучие мыши или дельфины обнаруживают предметы, преграждающие им путь, и</w:t>
      </w:r>
      <w:r w:rsidRPr="00E32E6F">
        <w:rPr>
          <w:rFonts w:ascii="Times New Roman" w:hAnsi="Times New Roman" w:cs="Times New Roman"/>
          <w:sz w:val="28"/>
          <w:szCs w:val="28"/>
        </w:rPr>
        <w:t>ли добычу, испуская неслышимые для человека сигналы и улавливая их эхо, отраженное</w:t>
      </w:r>
      <w:r>
        <w:rPr>
          <w:rFonts w:ascii="Times New Roman" w:hAnsi="Times New Roman" w:cs="Times New Roman"/>
          <w:sz w:val="28"/>
          <w:szCs w:val="28"/>
        </w:rPr>
        <w:t xml:space="preserve"> от предметов</w:t>
      </w:r>
      <w:r w:rsidR="00A6744E" w:rsidRPr="00A6744E">
        <w:rPr>
          <w:rFonts w:ascii="Times New Roman" w:hAnsi="Times New Roman" w:cs="Times New Roman"/>
          <w:sz w:val="28"/>
          <w:szCs w:val="28"/>
        </w:rPr>
        <w:t xml:space="preserve"> (</w:t>
      </w:r>
      <w:r w:rsidR="00A6744E">
        <w:rPr>
          <w:rFonts w:ascii="Times New Roman" w:hAnsi="Times New Roman" w:cs="Times New Roman"/>
          <w:sz w:val="28"/>
          <w:szCs w:val="28"/>
        </w:rPr>
        <w:t>приложение рис.1)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32E6F">
        <w:rPr>
          <w:rFonts w:ascii="Times New Roman" w:hAnsi="Times New Roman" w:cs="Times New Roman"/>
          <w:sz w:val="28"/>
          <w:szCs w:val="28"/>
        </w:rPr>
        <w:t>Человечество впервые использовало сонар (гидро</w:t>
      </w:r>
      <w:r>
        <w:rPr>
          <w:rFonts w:ascii="Times New Roman" w:hAnsi="Times New Roman" w:cs="Times New Roman"/>
          <w:sz w:val="28"/>
          <w:szCs w:val="28"/>
        </w:rPr>
        <w:t xml:space="preserve">локатор) в конце первой мировой </w:t>
      </w:r>
      <w:r w:rsidRPr="00E32E6F">
        <w:rPr>
          <w:rFonts w:ascii="Times New Roman" w:hAnsi="Times New Roman" w:cs="Times New Roman"/>
          <w:sz w:val="28"/>
          <w:szCs w:val="28"/>
        </w:rPr>
        <w:t>войны, для обнаружения подводных лодок.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E6F">
        <w:rPr>
          <w:rFonts w:ascii="Times New Roman" w:hAnsi="Times New Roman" w:cs="Times New Roman"/>
          <w:sz w:val="28"/>
          <w:szCs w:val="28"/>
        </w:rPr>
        <w:t>Основной принцип его действия остался неизменным до настоящего времени.</w:t>
      </w:r>
      <w:r w:rsidRPr="002C2528">
        <w:rPr>
          <w:rFonts w:ascii="Times New Roman" w:hAnsi="Times New Roman" w:cs="Times New Roman"/>
          <w:sz w:val="28"/>
          <w:szCs w:val="28"/>
        </w:rPr>
        <w:t xml:space="preserve"> </w:t>
      </w:r>
      <w:r w:rsidRPr="00E32E6F">
        <w:rPr>
          <w:rFonts w:ascii="Times New Roman" w:hAnsi="Times New Roman" w:cs="Times New Roman"/>
          <w:sz w:val="28"/>
          <w:szCs w:val="28"/>
        </w:rPr>
        <w:t>Однако за прошедшие годы эффективность гид</w:t>
      </w:r>
      <w:r>
        <w:rPr>
          <w:rFonts w:ascii="Times New Roman" w:hAnsi="Times New Roman" w:cs="Times New Roman"/>
          <w:sz w:val="28"/>
          <w:szCs w:val="28"/>
        </w:rPr>
        <w:t>ролокатора значительно возросла.</w:t>
      </w:r>
      <w:r w:rsidRPr="00E32E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Изучив специальную литературу по гидролокации, я </w:t>
      </w:r>
      <w:r w:rsidR="004A4DC1">
        <w:rPr>
          <w:rFonts w:ascii="Times New Roman" w:hAnsi="Times New Roman" w:cs="Times New Roman"/>
          <w:sz w:val="28"/>
          <w:szCs w:val="28"/>
        </w:rPr>
        <w:t xml:space="preserve">использовал принцип действия гидролокатора при </w:t>
      </w:r>
      <w:r>
        <w:rPr>
          <w:rFonts w:ascii="Times New Roman" w:hAnsi="Times New Roman" w:cs="Times New Roman"/>
          <w:sz w:val="28"/>
          <w:szCs w:val="28"/>
        </w:rPr>
        <w:t>конструирова</w:t>
      </w:r>
      <w:r w:rsidR="004A4DC1">
        <w:rPr>
          <w:rFonts w:ascii="Times New Roman" w:hAnsi="Times New Roman" w:cs="Times New Roman"/>
          <w:sz w:val="28"/>
          <w:szCs w:val="28"/>
        </w:rPr>
        <w:t>нии</w:t>
      </w:r>
      <w:r>
        <w:rPr>
          <w:rFonts w:ascii="Times New Roman" w:hAnsi="Times New Roman" w:cs="Times New Roman"/>
          <w:sz w:val="28"/>
          <w:szCs w:val="28"/>
        </w:rPr>
        <w:t xml:space="preserve"> и изготов</w:t>
      </w:r>
      <w:r w:rsidR="004A4DC1">
        <w:rPr>
          <w:rFonts w:ascii="Times New Roman" w:hAnsi="Times New Roman" w:cs="Times New Roman"/>
          <w:sz w:val="28"/>
          <w:szCs w:val="28"/>
        </w:rPr>
        <w:t>лении</w:t>
      </w:r>
      <w:r>
        <w:rPr>
          <w:rFonts w:ascii="Times New Roman" w:hAnsi="Times New Roman" w:cs="Times New Roman"/>
          <w:sz w:val="28"/>
          <w:szCs w:val="28"/>
        </w:rPr>
        <w:t xml:space="preserve"> прибор</w:t>
      </w:r>
      <w:r w:rsidR="004A4DC1">
        <w:rPr>
          <w:rFonts w:ascii="Times New Roman" w:hAnsi="Times New Roman" w:cs="Times New Roman"/>
          <w:sz w:val="28"/>
          <w:szCs w:val="28"/>
        </w:rPr>
        <w:t>а</w:t>
      </w:r>
      <w:r w:rsidRPr="002F232D">
        <w:t xml:space="preserve"> </w:t>
      </w:r>
      <w:proofErr w:type="spellStart"/>
      <w:r w:rsidR="00793706" w:rsidRPr="00793706">
        <w:rPr>
          <w:sz w:val="28"/>
          <w:szCs w:val="28"/>
        </w:rPr>
        <w:t>э</w:t>
      </w:r>
      <w:r w:rsidRPr="002F232D">
        <w:rPr>
          <w:rFonts w:ascii="Times New Roman" w:hAnsi="Times New Roman" w:cs="Times New Roman"/>
          <w:sz w:val="28"/>
          <w:szCs w:val="28"/>
        </w:rPr>
        <w:t>лектросонар</w:t>
      </w:r>
      <w:proofErr w:type="spellEnd"/>
      <w:r w:rsidR="001A2DCF">
        <w:rPr>
          <w:rFonts w:ascii="Times New Roman" w:hAnsi="Times New Roman" w:cs="Times New Roman"/>
          <w:sz w:val="28"/>
          <w:szCs w:val="28"/>
        </w:rPr>
        <w:t xml:space="preserve"> </w:t>
      </w:r>
      <w:r w:rsidR="00642EAF">
        <w:rPr>
          <w:rFonts w:ascii="Times New Roman" w:hAnsi="Times New Roman" w:cs="Times New Roman"/>
          <w:sz w:val="28"/>
          <w:szCs w:val="28"/>
        </w:rPr>
        <w:t>(приложение рисунок 1, фото 7</w:t>
      </w:r>
      <w:r w:rsidRPr="001A2DCF">
        <w:rPr>
          <w:rFonts w:ascii="Times New Roman" w:hAnsi="Times New Roman" w:cs="Times New Roman"/>
          <w:sz w:val="28"/>
          <w:szCs w:val="28"/>
        </w:rPr>
        <w:t>)</w:t>
      </w:r>
      <w:r w:rsidR="001A2DCF" w:rsidRPr="001A2DCF">
        <w:rPr>
          <w:rFonts w:ascii="Times New Roman" w:hAnsi="Times New Roman" w:cs="Times New Roman"/>
          <w:sz w:val="28"/>
          <w:szCs w:val="28"/>
        </w:rPr>
        <w:t>.</w:t>
      </w:r>
    </w:p>
    <w:p w:rsidR="009B6137" w:rsidRPr="00A16F52" w:rsidRDefault="009B6137" w:rsidP="00464841">
      <w:pPr>
        <w:pStyle w:val="a3"/>
        <w:shd w:val="clear" w:color="auto" w:fill="FFFFFF"/>
        <w:spacing w:before="120" w:beforeAutospacing="0" w:after="120" w:afterAutospacing="0" w:line="336" w:lineRule="atLeast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16F52">
        <w:rPr>
          <w:sz w:val="28"/>
          <w:szCs w:val="28"/>
        </w:rPr>
        <w:t>Компоненты прибора:</w:t>
      </w:r>
    </w:p>
    <w:p w:rsidR="006813F6" w:rsidRDefault="009B6137" w:rsidP="00464841">
      <w:pPr>
        <w:pStyle w:val="a3"/>
        <w:numPr>
          <w:ilvl w:val="0"/>
          <w:numId w:val="1"/>
        </w:numPr>
        <w:shd w:val="clear" w:color="auto" w:fill="FFFFFF"/>
        <w:spacing w:before="120" w:beforeAutospacing="0" w:after="120" w:afterAutospacing="0" w:line="336" w:lineRule="atLeast"/>
        <w:jc w:val="both"/>
        <w:rPr>
          <w:sz w:val="28"/>
          <w:szCs w:val="28"/>
        </w:rPr>
      </w:pPr>
      <w:r w:rsidRPr="00793706">
        <w:rPr>
          <w:sz w:val="28"/>
          <w:szCs w:val="28"/>
        </w:rPr>
        <w:t>ультразвуковой датчик</w:t>
      </w:r>
      <w:r w:rsidR="00793706">
        <w:rPr>
          <w:sz w:val="28"/>
          <w:szCs w:val="28"/>
        </w:rPr>
        <w:t xml:space="preserve"> измерения расстояния</w:t>
      </w:r>
      <w:r w:rsidR="00A02873" w:rsidRPr="00793706">
        <w:rPr>
          <w:sz w:val="28"/>
          <w:szCs w:val="28"/>
        </w:rPr>
        <w:t xml:space="preserve"> (приложение фото </w:t>
      </w:r>
      <w:r w:rsidR="004652DF" w:rsidRPr="00793706">
        <w:rPr>
          <w:sz w:val="28"/>
          <w:szCs w:val="28"/>
        </w:rPr>
        <w:t>1,</w:t>
      </w:r>
      <w:r w:rsidR="00A02873" w:rsidRPr="00793706">
        <w:rPr>
          <w:sz w:val="28"/>
          <w:szCs w:val="28"/>
        </w:rPr>
        <w:t>2)</w:t>
      </w:r>
      <w:r w:rsidR="00793706" w:rsidRPr="00793706">
        <w:rPr>
          <w:sz w:val="28"/>
          <w:szCs w:val="28"/>
        </w:rPr>
        <w:t xml:space="preserve"> - </w:t>
      </w:r>
      <w:r w:rsidR="005C5706" w:rsidRPr="00793706">
        <w:rPr>
          <w:sz w:val="28"/>
          <w:szCs w:val="28"/>
        </w:rPr>
        <w:t xml:space="preserve"> HC-SR04, который использует акустическое излучение для определения расстояния до объекта. Этот бесконтактный датчик обеспечивает высокую точность и стабильность измерений. Диапазон измерений составляет: от 2 см до 400 см. На показания датчика практически не влияют солнечное излучение и электромагнитные шумы.</w:t>
      </w:r>
      <w:r w:rsidR="001A2DCF" w:rsidRPr="00793706">
        <w:rPr>
          <w:sz w:val="28"/>
          <w:szCs w:val="28"/>
        </w:rPr>
        <w:t xml:space="preserve"> </w:t>
      </w:r>
      <w:r w:rsidR="005C5706" w:rsidRPr="00793706">
        <w:rPr>
          <w:sz w:val="28"/>
          <w:szCs w:val="28"/>
        </w:rPr>
        <w:t xml:space="preserve">HC-SR04 - это помещённые на одну плату приемник и передатчик ультразвукового </w:t>
      </w:r>
      <w:r w:rsidR="001A2DCF" w:rsidRPr="00793706">
        <w:rPr>
          <w:sz w:val="28"/>
          <w:szCs w:val="28"/>
        </w:rPr>
        <w:t>сигнала</w:t>
      </w:r>
      <w:r w:rsidR="00A02873" w:rsidRPr="00793706">
        <w:rPr>
          <w:sz w:val="28"/>
          <w:szCs w:val="28"/>
        </w:rPr>
        <w:t xml:space="preserve">. </w:t>
      </w:r>
      <w:r w:rsidR="00A451BF">
        <w:rPr>
          <w:sz w:val="28"/>
          <w:szCs w:val="28"/>
        </w:rPr>
        <w:t xml:space="preserve">Кроме этого на плате находятся еще ряд радиоэлементов, позволяющих сделать работу с этим датчиком простой и непринужденной. </w:t>
      </w:r>
      <w:r w:rsidR="00A02873" w:rsidRPr="00793706">
        <w:rPr>
          <w:sz w:val="28"/>
          <w:szCs w:val="28"/>
        </w:rPr>
        <w:t>Датчик обладает низким</w:t>
      </w:r>
      <w:r w:rsidR="00A451BF">
        <w:rPr>
          <w:sz w:val="28"/>
          <w:szCs w:val="28"/>
        </w:rPr>
        <w:t xml:space="preserve"> э</w:t>
      </w:r>
      <w:r w:rsidR="00A02873" w:rsidRPr="00793706">
        <w:rPr>
          <w:sz w:val="28"/>
          <w:szCs w:val="28"/>
        </w:rPr>
        <w:t>нергопотреблением</w:t>
      </w:r>
      <w:r w:rsidR="00A451BF">
        <w:rPr>
          <w:sz w:val="28"/>
          <w:szCs w:val="28"/>
        </w:rPr>
        <w:t>, что удобно при подключении его к контроллеру</w:t>
      </w:r>
      <w:r w:rsidR="00A02873" w:rsidRPr="00793706">
        <w:rPr>
          <w:sz w:val="28"/>
          <w:szCs w:val="28"/>
        </w:rPr>
        <w:t>.</w:t>
      </w:r>
    </w:p>
    <w:p w:rsidR="006813F6" w:rsidRPr="00A02873" w:rsidRDefault="006813F6" w:rsidP="00464841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211F21"/>
          <w:sz w:val="28"/>
          <w:szCs w:val="28"/>
        </w:rPr>
        <w:t xml:space="preserve">     </w:t>
      </w:r>
      <w:r w:rsidRPr="00A02873">
        <w:rPr>
          <w:rFonts w:ascii="Times New Roman" w:hAnsi="Times New Roman" w:cs="Times New Roman"/>
          <w:color w:val="211F21"/>
          <w:sz w:val="28"/>
          <w:szCs w:val="28"/>
        </w:rPr>
        <w:t>Характеристики</w:t>
      </w:r>
      <w:r>
        <w:rPr>
          <w:rFonts w:ascii="Times New Roman" w:hAnsi="Times New Roman" w:cs="Times New Roman"/>
          <w:color w:val="211F21"/>
          <w:sz w:val="28"/>
          <w:szCs w:val="28"/>
        </w:rPr>
        <w:t xml:space="preserve"> датчика</w:t>
      </w:r>
      <w:r>
        <w:rPr>
          <w:rFonts w:ascii="Times New Roman" w:hAnsi="Times New Roman" w:cs="Times New Roman"/>
          <w:color w:val="211F21"/>
          <w:sz w:val="28"/>
          <w:szCs w:val="28"/>
          <w:lang w:val="en-US"/>
        </w:rPr>
        <w:t>:</w:t>
      </w:r>
    </w:p>
    <w:p w:rsidR="006813F6" w:rsidRDefault="006813F6" w:rsidP="00464841">
      <w:pPr>
        <w:pStyle w:val="a4"/>
        <w:numPr>
          <w:ilvl w:val="0"/>
          <w:numId w:val="2"/>
        </w:numPr>
        <w:spacing w:after="0" w:line="360" w:lineRule="atLeast"/>
        <w:jc w:val="both"/>
        <w:textAlignment w:val="baseline"/>
        <w:rPr>
          <w:rFonts w:ascii="Times New Roman" w:hAnsi="Times New Roman" w:cs="Arial"/>
          <w:color w:val="211F21"/>
          <w:sz w:val="28"/>
          <w:szCs w:val="21"/>
        </w:rPr>
      </w:pPr>
      <w:r w:rsidRPr="00F21EED">
        <w:rPr>
          <w:rFonts w:ascii="Times New Roman" w:hAnsi="Times New Roman" w:cs="Arial"/>
          <w:color w:val="211F21"/>
          <w:sz w:val="28"/>
          <w:szCs w:val="21"/>
        </w:rPr>
        <w:t xml:space="preserve">Напряжение питание: 5 </w:t>
      </w:r>
      <w:proofErr w:type="gramStart"/>
      <w:r w:rsidRPr="00F21EED">
        <w:rPr>
          <w:rFonts w:ascii="Times New Roman" w:hAnsi="Times New Roman" w:cs="Arial"/>
          <w:color w:val="211F21"/>
          <w:sz w:val="28"/>
          <w:szCs w:val="21"/>
        </w:rPr>
        <w:t>В</w:t>
      </w:r>
      <w:proofErr w:type="gramEnd"/>
      <w:r w:rsidR="00676DAA">
        <w:rPr>
          <w:rFonts w:ascii="Times New Roman" w:hAnsi="Times New Roman" w:cs="Arial"/>
          <w:color w:val="211F21"/>
          <w:sz w:val="28"/>
          <w:szCs w:val="21"/>
          <w:lang w:val="en-US"/>
        </w:rPr>
        <w:t>;</w:t>
      </w:r>
    </w:p>
    <w:p w:rsidR="00676DAA" w:rsidRPr="00F21EED" w:rsidRDefault="00676DAA" w:rsidP="00464841">
      <w:pPr>
        <w:pStyle w:val="a4"/>
        <w:numPr>
          <w:ilvl w:val="0"/>
          <w:numId w:val="2"/>
        </w:numPr>
        <w:spacing w:after="0" w:line="360" w:lineRule="atLeast"/>
        <w:jc w:val="both"/>
        <w:textAlignment w:val="baseline"/>
        <w:rPr>
          <w:rFonts w:ascii="Times New Roman" w:hAnsi="Times New Roman" w:cs="Arial"/>
          <w:color w:val="211F21"/>
          <w:sz w:val="28"/>
          <w:szCs w:val="21"/>
        </w:rPr>
      </w:pPr>
      <w:r>
        <w:rPr>
          <w:rFonts w:ascii="Times New Roman" w:hAnsi="Times New Roman" w:cs="Arial"/>
          <w:color w:val="211F21"/>
          <w:sz w:val="28"/>
          <w:szCs w:val="21"/>
        </w:rPr>
        <w:t>Ток потребления в режиме ожидания – до 2 мА, в режиме работы – 15мА</w:t>
      </w:r>
    </w:p>
    <w:p w:rsidR="006813F6" w:rsidRPr="00F21EED" w:rsidRDefault="006813F6" w:rsidP="00464841">
      <w:pPr>
        <w:pStyle w:val="a4"/>
        <w:numPr>
          <w:ilvl w:val="0"/>
          <w:numId w:val="2"/>
        </w:numPr>
        <w:spacing w:after="0" w:line="360" w:lineRule="atLeast"/>
        <w:jc w:val="both"/>
        <w:textAlignment w:val="baseline"/>
        <w:rPr>
          <w:rFonts w:ascii="Times New Roman" w:hAnsi="Times New Roman" w:cs="Arial"/>
          <w:color w:val="211F21"/>
          <w:sz w:val="28"/>
          <w:szCs w:val="21"/>
        </w:rPr>
      </w:pPr>
      <w:r w:rsidRPr="00F21EED">
        <w:rPr>
          <w:rFonts w:ascii="Times New Roman" w:hAnsi="Times New Roman" w:cs="Arial"/>
          <w:color w:val="211F21"/>
          <w:sz w:val="28"/>
          <w:szCs w:val="21"/>
        </w:rPr>
        <w:t>Диапазон расстояний: 2–400 см</w:t>
      </w:r>
      <w:r w:rsidR="00676DAA">
        <w:rPr>
          <w:rFonts w:ascii="Times New Roman" w:hAnsi="Times New Roman" w:cs="Arial"/>
          <w:color w:val="211F21"/>
          <w:sz w:val="28"/>
          <w:szCs w:val="21"/>
          <w:lang w:val="en-US"/>
        </w:rPr>
        <w:t>;</w:t>
      </w:r>
    </w:p>
    <w:p w:rsidR="006813F6" w:rsidRPr="00F21EED" w:rsidRDefault="006813F6" w:rsidP="00464841">
      <w:pPr>
        <w:pStyle w:val="a4"/>
        <w:numPr>
          <w:ilvl w:val="0"/>
          <w:numId w:val="2"/>
        </w:numPr>
        <w:spacing w:after="0" w:line="360" w:lineRule="atLeast"/>
        <w:jc w:val="both"/>
        <w:textAlignment w:val="baseline"/>
        <w:rPr>
          <w:rFonts w:ascii="Times New Roman" w:hAnsi="Times New Roman" w:cs="Arial"/>
          <w:color w:val="211F21"/>
          <w:sz w:val="28"/>
          <w:szCs w:val="21"/>
        </w:rPr>
      </w:pPr>
      <w:r w:rsidRPr="00F21EED">
        <w:rPr>
          <w:rFonts w:ascii="Times New Roman" w:hAnsi="Times New Roman" w:cs="Arial"/>
          <w:color w:val="211F21"/>
          <w:sz w:val="28"/>
          <w:szCs w:val="21"/>
        </w:rPr>
        <w:t>Эффективный угол наблюдения: 15°</w:t>
      </w:r>
      <w:r w:rsidR="00676DAA">
        <w:rPr>
          <w:rFonts w:ascii="Times New Roman" w:hAnsi="Times New Roman" w:cs="Arial"/>
          <w:color w:val="211F21"/>
          <w:sz w:val="28"/>
          <w:szCs w:val="21"/>
          <w:lang w:val="en-US"/>
        </w:rPr>
        <w:t>;</w:t>
      </w:r>
    </w:p>
    <w:p w:rsidR="006813F6" w:rsidRPr="00F21EED" w:rsidRDefault="006813F6" w:rsidP="00464841">
      <w:pPr>
        <w:pStyle w:val="a4"/>
        <w:numPr>
          <w:ilvl w:val="0"/>
          <w:numId w:val="2"/>
        </w:numPr>
        <w:spacing w:after="0" w:line="360" w:lineRule="atLeast"/>
        <w:jc w:val="both"/>
        <w:textAlignment w:val="baseline"/>
        <w:rPr>
          <w:rFonts w:ascii="Times New Roman" w:hAnsi="Times New Roman" w:cs="Arial"/>
          <w:color w:val="211F21"/>
          <w:sz w:val="28"/>
          <w:szCs w:val="21"/>
        </w:rPr>
      </w:pPr>
      <w:r w:rsidRPr="00F21EED">
        <w:rPr>
          <w:rFonts w:ascii="Times New Roman" w:hAnsi="Times New Roman" w:cs="Arial"/>
          <w:color w:val="211F21"/>
          <w:sz w:val="28"/>
          <w:szCs w:val="21"/>
        </w:rPr>
        <w:t>Рабочий угол наблюдения: 30°</w:t>
      </w:r>
    </w:p>
    <w:p w:rsidR="00676DAA" w:rsidRPr="00676DAA" w:rsidRDefault="00676DAA" w:rsidP="0046484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2873" w:rsidRPr="00A02873" w:rsidRDefault="009B6137" w:rsidP="00464841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873">
        <w:rPr>
          <w:rFonts w:ascii="Times New Roman" w:hAnsi="Times New Roman" w:cs="Times New Roman"/>
          <w:sz w:val="28"/>
          <w:szCs w:val="28"/>
        </w:rPr>
        <w:t>контроллер, который установлен на макетной плате</w:t>
      </w:r>
      <w:r w:rsidR="00A02873">
        <w:rPr>
          <w:rFonts w:ascii="Times New Roman" w:hAnsi="Times New Roman" w:cs="Times New Roman"/>
          <w:sz w:val="28"/>
          <w:szCs w:val="28"/>
        </w:rPr>
        <w:t>,</w:t>
      </w:r>
      <w:r w:rsidR="00A02873" w:rsidRPr="00A02873">
        <w:t xml:space="preserve"> </w:t>
      </w:r>
      <w:r w:rsidR="00A02873" w:rsidRPr="00A0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запрограммирован на платформе </w:t>
      </w:r>
      <w:proofErr w:type="spellStart"/>
      <w:r w:rsidR="00A02873" w:rsidRPr="00A02873">
        <w:rPr>
          <w:rFonts w:ascii="Times New Roman" w:eastAsia="Times New Roman" w:hAnsi="Times New Roman" w:cs="Times New Roman"/>
          <w:sz w:val="28"/>
          <w:szCs w:val="28"/>
          <w:lang w:eastAsia="ru-RU"/>
        </w:rPr>
        <w:t>ArduinоUno</w:t>
      </w:r>
      <w:proofErr w:type="spellEnd"/>
      <w:r w:rsidR="00A02873" w:rsidRPr="00A028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1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Питание контроллера осуществляется </w:t>
      </w:r>
      <w:r w:rsidR="00A451B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батареи 9</w:t>
      </w:r>
      <w:r w:rsidR="00681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</w:t>
      </w:r>
    </w:p>
    <w:p w:rsidR="009B6137" w:rsidRPr="006A6170" w:rsidRDefault="006A6170" w:rsidP="00464841">
      <w:pPr>
        <w:pStyle w:val="a3"/>
        <w:numPr>
          <w:ilvl w:val="0"/>
          <w:numId w:val="1"/>
        </w:numPr>
        <w:shd w:val="clear" w:color="auto" w:fill="FFFFFF"/>
        <w:spacing w:before="120" w:beforeAutospacing="0" w:after="120" w:afterAutospacing="0" w:line="336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6A6170">
        <w:rPr>
          <w:color w:val="000000"/>
          <w:sz w:val="28"/>
          <w:szCs w:val="28"/>
          <w:shd w:val="clear" w:color="auto" w:fill="FFFFFF"/>
        </w:rPr>
        <w:t>кварцевый резонатор</w:t>
      </w:r>
      <w:r w:rsidR="00AC63CE">
        <w:rPr>
          <w:color w:val="000000"/>
          <w:sz w:val="28"/>
          <w:szCs w:val="28"/>
          <w:shd w:val="clear" w:color="auto" w:fill="FFFFFF"/>
        </w:rPr>
        <w:t xml:space="preserve"> (16 МГц)</w:t>
      </w:r>
    </w:p>
    <w:p w:rsidR="009B6137" w:rsidRPr="00037CCE" w:rsidRDefault="005C5706" w:rsidP="00464841">
      <w:pPr>
        <w:pStyle w:val="a3"/>
        <w:numPr>
          <w:ilvl w:val="0"/>
          <w:numId w:val="1"/>
        </w:numPr>
        <w:shd w:val="clear" w:color="auto" w:fill="FFFFFF"/>
        <w:spacing w:before="120" w:beforeAutospacing="0" w:after="120" w:afterAutospacing="0" w:line="336" w:lineRule="atLeast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sz w:val="28"/>
          <w:szCs w:val="28"/>
        </w:rPr>
        <w:t>с</w:t>
      </w:r>
      <w:r w:rsidR="009B6137">
        <w:rPr>
          <w:sz w:val="28"/>
          <w:szCs w:val="28"/>
        </w:rPr>
        <w:t>табилизатор напряжения</w:t>
      </w:r>
      <w:r w:rsidR="00676DAA">
        <w:rPr>
          <w:sz w:val="28"/>
          <w:szCs w:val="28"/>
        </w:rPr>
        <w:t xml:space="preserve"> – используется для преобразования напряжения </w:t>
      </w:r>
      <w:r w:rsidR="00AC63CE">
        <w:rPr>
          <w:sz w:val="28"/>
          <w:szCs w:val="28"/>
        </w:rPr>
        <w:t>с 9 В</w:t>
      </w:r>
      <w:r w:rsidR="005E5512">
        <w:rPr>
          <w:sz w:val="28"/>
          <w:szCs w:val="28"/>
        </w:rPr>
        <w:t>ольт</w:t>
      </w:r>
      <w:r w:rsidR="00AC63CE">
        <w:rPr>
          <w:sz w:val="28"/>
          <w:szCs w:val="28"/>
        </w:rPr>
        <w:t xml:space="preserve"> в 5 В</w:t>
      </w:r>
      <w:r w:rsidR="005E5512">
        <w:rPr>
          <w:sz w:val="28"/>
          <w:szCs w:val="28"/>
        </w:rPr>
        <w:t>ольт</w:t>
      </w:r>
      <w:r w:rsidR="009B6137">
        <w:rPr>
          <w:sz w:val="28"/>
          <w:szCs w:val="28"/>
        </w:rPr>
        <w:t xml:space="preserve"> </w:t>
      </w:r>
    </w:p>
    <w:p w:rsidR="009B6137" w:rsidRPr="00037CCE" w:rsidRDefault="005C5706" w:rsidP="00464841">
      <w:pPr>
        <w:pStyle w:val="a3"/>
        <w:numPr>
          <w:ilvl w:val="0"/>
          <w:numId w:val="1"/>
        </w:numPr>
        <w:shd w:val="clear" w:color="auto" w:fill="FFFFFF"/>
        <w:spacing w:before="120" w:beforeAutospacing="0" w:after="120" w:afterAutospacing="0" w:line="336" w:lineRule="atLeast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sz w:val="28"/>
          <w:szCs w:val="28"/>
        </w:rPr>
        <w:lastRenderedPageBreak/>
        <w:t>и</w:t>
      </w:r>
      <w:r w:rsidR="009B6137">
        <w:rPr>
          <w:sz w:val="28"/>
          <w:szCs w:val="28"/>
        </w:rPr>
        <w:t>сточник питания</w:t>
      </w:r>
      <w:r w:rsidR="00AC63CE">
        <w:rPr>
          <w:sz w:val="28"/>
          <w:szCs w:val="28"/>
        </w:rPr>
        <w:t xml:space="preserve"> (крона 9 В)</w:t>
      </w:r>
    </w:p>
    <w:p w:rsidR="003A2009" w:rsidRPr="003A2009" w:rsidRDefault="005C5706" w:rsidP="00464841">
      <w:pPr>
        <w:pStyle w:val="a3"/>
        <w:numPr>
          <w:ilvl w:val="0"/>
          <w:numId w:val="1"/>
        </w:numPr>
        <w:shd w:val="clear" w:color="auto" w:fill="FFFFFF"/>
        <w:spacing w:before="120" w:beforeAutospacing="0" w:after="120" w:afterAutospacing="0" w:line="336" w:lineRule="atLeast"/>
        <w:jc w:val="both"/>
        <w:rPr>
          <w:color w:val="211F21"/>
          <w:sz w:val="28"/>
          <w:szCs w:val="28"/>
        </w:rPr>
      </w:pPr>
      <w:r w:rsidRPr="003A2009">
        <w:rPr>
          <w:sz w:val="28"/>
          <w:szCs w:val="28"/>
        </w:rPr>
        <w:t>и</w:t>
      </w:r>
      <w:r w:rsidR="009B6137" w:rsidRPr="003A2009">
        <w:rPr>
          <w:sz w:val="28"/>
          <w:szCs w:val="28"/>
        </w:rPr>
        <w:t>злучатель звука</w:t>
      </w:r>
      <w:r w:rsidR="003A2009" w:rsidRPr="003A2009">
        <w:rPr>
          <w:sz w:val="28"/>
          <w:szCs w:val="28"/>
        </w:rPr>
        <w:t xml:space="preserve"> - </w:t>
      </w:r>
      <w:r w:rsidR="003A2009" w:rsidRPr="003A2009">
        <w:rPr>
          <w:color w:val="211F21"/>
          <w:sz w:val="28"/>
          <w:szCs w:val="28"/>
        </w:rPr>
        <w:t xml:space="preserve">используется для сигнализации расстояния до        </w:t>
      </w:r>
    </w:p>
    <w:p w:rsidR="00A02873" w:rsidRDefault="003A2009" w:rsidP="00464841">
      <w:pPr>
        <w:ind w:left="360"/>
        <w:jc w:val="both"/>
        <w:rPr>
          <w:rFonts w:ascii="Arial" w:hAnsi="Arial" w:cs="Arial"/>
          <w:color w:val="211F21"/>
          <w:sz w:val="30"/>
          <w:szCs w:val="30"/>
        </w:rPr>
      </w:pPr>
      <w:r>
        <w:rPr>
          <w:rFonts w:ascii="Times New Roman" w:hAnsi="Times New Roman" w:cs="Times New Roman"/>
          <w:color w:val="211F21"/>
          <w:sz w:val="28"/>
          <w:szCs w:val="28"/>
        </w:rPr>
        <w:t>п</w:t>
      </w:r>
      <w:r w:rsidRPr="003A2009">
        <w:rPr>
          <w:rFonts w:ascii="Times New Roman" w:hAnsi="Times New Roman" w:cs="Times New Roman"/>
          <w:color w:val="211F21"/>
          <w:sz w:val="28"/>
          <w:szCs w:val="28"/>
        </w:rPr>
        <w:t xml:space="preserve">реграды. Он выдаёт 3 типа звуковых сигналов. При расстоянии 120 см </w:t>
      </w:r>
      <w:r>
        <w:rPr>
          <w:rFonts w:ascii="Times New Roman" w:hAnsi="Times New Roman" w:cs="Times New Roman"/>
          <w:color w:val="211F21"/>
          <w:sz w:val="28"/>
          <w:szCs w:val="28"/>
        </w:rPr>
        <w:t xml:space="preserve">      </w:t>
      </w:r>
      <w:r w:rsidRPr="003A2009">
        <w:rPr>
          <w:rFonts w:ascii="Times New Roman" w:hAnsi="Times New Roman" w:cs="Times New Roman"/>
          <w:color w:val="211F21"/>
          <w:sz w:val="28"/>
          <w:szCs w:val="28"/>
        </w:rPr>
        <w:t>звук прерывистый, частота – 2сигнала в секунду. При расстоянии 70 см частота увеличивается в 2 раза. При 20 см сигнал практически</w:t>
      </w:r>
      <w:r>
        <w:rPr>
          <w:rFonts w:ascii="Times New Roman" w:hAnsi="Times New Roman" w:cs="Times New Roman"/>
          <w:color w:val="211F21"/>
          <w:sz w:val="28"/>
          <w:szCs w:val="28"/>
        </w:rPr>
        <w:t xml:space="preserve"> </w:t>
      </w:r>
      <w:r w:rsidRPr="003A2009">
        <w:rPr>
          <w:rFonts w:ascii="Times New Roman" w:hAnsi="Times New Roman" w:cs="Times New Roman"/>
          <w:color w:val="211F21"/>
          <w:sz w:val="28"/>
          <w:szCs w:val="28"/>
        </w:rPr>
        <w:t>непрерывен</w:t>
      </w:r>
      <w:r w:rsidRPr="003A2009">
        <w:rPr>
          <w:rFonts w:ascii="Arial" w:hAnsi="Arial" w:cs="Arial"/>
          <w:color w:val="211F21"/>
          <w:sz w:val="30"/>
          <w:szCs w:val="30"/>
        </w:rPr>
        <w:t>.</w:t>
      </w:r>
    </w:p>
    <w:p w:rsidR="001A2DCF" w:rsidRPr="001A2DCF" w:rsidRDefault="001A2DCF" w:rsidP="00464841">
      <w:pPr>
        <w:pStyle w:val="a3"/>
        <w:shd w:val="clear" w:color="auto" w:fill="FFFFFF"/>
        <w:spacing w:before="120" w:after="120" w:line="336" w:lineRule="atLeast"/>
        <w:ind w:left="142"/>
        <w:jc w:val="both"/>
        <w:rPr>
          <w:sz w:val="28"/>
          <w:szCs w:val="28"/>
        </w:rPr>
      </w:pPr>
      <w:r w:rsidRPr="001A2DCF">
        <w:rPr>
          <w:sz w:val="28"/>
          <w:szCs w:val="28"/>
        </w:rPr>
        <w:t>Принцип работы прибора:</w:t>
      </w:r>
    </w:p>
    <w:p w:rsidR="00617AC6" w:rsidRDefault="00AC63CE" w:rsidP="00464841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  <w:r>
        <w:rPr>
          <w:sz w:val="28"/>
          <w:szCs w:val="28"/>
        </w:rPr>
        <w:t>Контроллер подает на д</w:t>
      </w:r>
      <w:r w:rsidR="003A4853">
        <w:rPr>
          <w:sz w:val="28"/>
          <w:szCs w:val="28"/>
        </w:rPr>
        <w:t>атчик</w:t>
      </w:r>
      <w:r w:rsidR="001A2DCF" w:rsidRPr="001A2DCF">
        <w:rPr>
          <w:sz w:val="28"/>
          <w:szCs w:val="28"/>
        </w:rPr>
        <w:t xml:space="preserve"> короткий импульс, который </w:t>
      </w:r>
      <w:r>
        <w:rPr>
          <w:sz w:val="28"/>
          <w:szCs w:val="28"/>
        </w:rPr>
        <w:t>пре</w:t>
      </w:r>
      <w:r w:rsidR="001A2DCF" w:rsidRPr="001A2DCF">
        <w:rPr>
          <w:sz w:val="28"/>
          <w:szCs w:val="28"/>
        </w:rPr>
        <w:t>о</w:t>
      </w:r>
      <w:r>
        <w:rPr>
          <w:sz w:val="28"/>
          <w:szCs w:val="28"/>
        </w:rPr>
        <w:t>б</w:t>
      </w:r>
      <w:r w:rsidR="001A2DCF" w:rsidRPr="001A2DCF">
        <w:rPr>
          <w:sz w:val="28"/>
          <w:szCs w:val="28"/>
        </w:rPr>
        <w:t xml:space="preserve">ражается </w:t>
      </w:r>
      <w:r>
        <w:rPr>
          <w:sz w:val="28"/>
          <w:szCs w:val="28"/>
        </w:rPr>
        <w:t xml:space="preserve">датчиком в серию ультразвуковых сигналов, которые отражаются </w:t>
      </w:r>
      <w:r w:rsidR="001A2DCF" w:rsidRPr="001A2DCF">
        <w:rPr>
          <w:sz w:val="28"/>
          <w:szCs w:val="28"/>
        </w:rPr>
        <w:t>от об</w:t>
      </w:r>
      <w:r w:rsidR="003D1B59">
        <w:rPr>
          <w:sz w:val="28"/>
          <w:szCs w:val="28"/>
        </w:rPr>
        <w:t>ъекта и принима</w:t>
      </w:r>
      <w:r>
        <w:rPr>
          <w:sz w:val="28"/>
          <w:szCs w:val="28"/>
        </w:rPr>
        <w:t>ю</w:t>
      </w:r>
      <w:r w:rsidR="003D1B59">
        <w:rPr>
          <w:sz w:val="28"/>
          <w:szCs w:val="28"/>
        </w:rPr>
        <w:t xml:space="preserve">тся приёмником. Измеряя время между отправленным и принятым ультразвуком, датчик формирует выходной сигнал. Длина импульса на выходе датчика пропорциональна расстоянию до препятствия. </w:t>
      </w:r>
      <w:r w:rsidR="001A2DCF" w:rsidRPr="001A2DCF">
        <w:rPr>
          <w:sz w:val="28"/>
          <w:szCs w:val="28"/>
        </w:rPr>
        <w:t xml:space="preserve">Расстояние рассчитывается исходя из </w:t>
      </w:r>
      <w:r w:rsidR="00617AC6">
        <w:rPr>
          <w:sz w:val="28"/>
          <w:szCs w:val="28"/>
        </w:rPr>
        <w:t>промежутка времени между подачей и приемом</w:t>
      </w:r>
      <w:r w:rsidR="001A2DCF" w:rsidRPr="001A2DCF">
        <w:rPr>
          <w:sz w:val="28"/>
          <w:szCs w:val="28"/>
        </w:rPr>
        <w:t xml:space="preserve"> </w:t>
      </w:r>
      <w:r w:rsidR="00617AC6">
        <w:rPr>
          <w:sz w:val="28"/>
          <w:szCs w:val="28"/>
        </w:rPr>
        <w:t>импульса</w:t>
      </w:r>
      <w:r w:rsidR="001A2DCF" w:rsidRPr="001A2DCF">
        <w:rPr>
          <w:sz w:val="28"/>
          <w:szCs w:val="28"/>
        </w:rPr>
        <w:t xml:space="preserve"> </w:t>
      </w:r>
      <w:r w:rsidR="00617AC6">
        <w:rPr>
          <w:sz w:val="28"/>
          <w:szCs w:val="28"/>
        </w:rPr>
        <w:t>по формуле</w:t>
      </w:r>
      <w:r w:rsidR="00617AC6" w:rsidRPr="00617AC6">
        <w:rPr>
          <w:sz w:val="28"/>
          <w:szCs w:val="28"/>
        </w:rPr>
        <w:t>:</w:t>
      </w:r>
    </w:p>
    <w:p w:rsidR="00617AC6" w:rsidRPr="00617AC6" w:rsidRDefault="00617AC6" w:rsidP="00464841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  <w:r w:rsidRPr="00617AC6">
        <w:rPr>
          <w:sz w:val="28"/>
          <w:szCs w:val="28"/>
        </w:rPr>
        <w:t xml:space="preserve">                                            </w:t>
      </w:r>
      <w:r w:rsidR="00E6181B">
        <w:rPr>
          <w:sz w:val="28"/>
          <w:szCs w:val="28"/>
          <w:lang w:val="en-US"/>
        </w:rPr>
        <w:t>S</w:t>
      </w:r>
      <w:r w:rsidRPr="00617AC6">
        <w:rPr>
          <w:sz w:val="28"/>
          <w:szCs w:val="28"/>
        </w:rPr>
        <w:t xml:space="preserve"> = </w:t>
      </w:r>
      <w:r w:rsidR="00E6181B">
        <w:rPr>
          <w:sz w:val="28"/>
          <w:szCs w:val="28"/>
          <w:lang w:val="en-US"/>
        </w:rPr>
        <w:t>T</w:t>
      </w:r>
      <w:r w:rsidRPr="00617AC6">
        <w:rPr>
          <w:sz w:val="28"/>
          <w:szCs w:val="28"/>
        </w:rPr>
        <w:t>/</w:t>
      </w:r>
      <w:r w:rsidR="003D1B59" w:rsidRPr="003D1B59">
        <w:rPr>
          <w:sz w:val="28"/>
          <w:szCs w:val="28"/>
        </w:rPr>
        <w:t>58</w:t>
      </w:r>
      <w:r w:rsidRPr="00617AC6">
        <w:rPr>
          <w:sz w:val="28"/>
          <w:szCs w:val="28"/>
        </w:rPr>
        <w:t xml:space="preserve">, </w:t>
      </w:r>
    </w:p>
    <w:p w:rsidR="00617AC6" w:rsidRPr="00617AC6" w:rsidRDefault="00617AC6" w:rsidP="00464841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  <w:r w:rsidRPr="00617AC6">
        <w:rPr>
          <w:sz w:val="28"/>
          <w:szCs w:val="28"/>
        </w:rPr>
        <w:t xml:space="preserve">где </w:t>
      </w:r>
      <w:r w:rsidR="003D1B59">
        <w:rPr>
          <w:sz w:val="28"/>
          <w:szCs w:val="28"/>
          <w:lang w:val="en-US"/>
        </w:rPr>
        <w:t>S</w:t>
      </w:r>
      <w:r w:rsidRPr="00617AC6">
        <w:rPr>
          <w:sz w:val="28"/>
          <w:szCs w:val="28"/>
        </w:rPr>
        <w:t xml:space="preserve"> – расстояние до препятствия</w:t>
      </w:r>
      <w:r w:rsidR="003D1B59" w:rsidRPr="003D1B59">
        <w:rPr>
          <w:sz w:val="28"/>
          <w:szCs w:val="28"/>
        </w:rPr>
        <w:t xml:space="preserve"> </w:t>
      </w:r>
      <w:r w:rsidR="003D1B59">
        <w:rPr>
          <w:sz w:val="28"/>
          <w:szCs w:val="28"/>
        </w:rPr>
        <w:t>в сантиметрах</w:t>
      </w:r>
      <w:r w:rsidRPr="00617AC6">
        <w:rPr>
          <w:sz w:val="28"/>
          <w:szCs w:val="28"/>
        </w:rPr>
        <w:t xml:space="preserve">, </w:t>
      </w:r>
      <w:r w:rsidR="00E6181B">
        <w:rPr>
          <w:sz w:val="28"/>
          <w:szCs w:val="28"/>
          <w:lang w:val="en-US"/>
        </w:rPr>
        <w:t>T</w:t>
      </w:r>
      <w:r w:rsidRPr="00617AC6">
        <w:rPr>
          <w:sz w:val="28"/>
          <w:szCs w:val="28"/>
        </w:rPr>
        <w:t xml:space="preserve"> – </w:t>
      </w:r>
      <w:r w:rsidR="003D1B59">
        <w:rPr>
          <w:sz w:val="28"/>
          <w:szCs w:val="28"/>
        </w:rPr>
        <w:t>продолжительность импульса в микросекундах</w:t>
      </w:r>
      <w:r w:rsidRPr="00617AC6">
        <w:rPr>
          <w:sz w:val="28"/>
          <w:szCs w:val="28"/>
        </w:rPr>
        <w:t>.</w:t>
      </w:r>
    </w:p>
    <w:p w:rsidR="001A2DCF" w:rsidRDefault="001A2DCF" w:rsidP="00464841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  <w:r w:rsidRPr="001A2DCF">
        <w:rPr>
          <w:sz w:val="28"/>
          <w:szCs w:val="28"/>
        </w:rPr>
        <w:t xml:space="preserve">Таким образом, </w:t>
      </w:r>
      <w:r w:rsidR="00143934">
        <w:rPr>
          <w:sz w:val="28"/>
          <w:szCs w:val="28"/>
        </w:rPr>
        <w:t>ультразвуковой датчик</w:t>
      </w:r>
      <w:r w:rsidRPr="001A2DCF">
        <w:rPr>
          <w:sz w:val="28"/>
          <w:szCs w:val="28"/>
        </w:rPr>
        <w:t xml:space="preserve"> получает отраженный сигнал, и выдаёт расстояние, которое кодируется длительностью электрического </w:t>
      </w:r>
      <w:r w:rsidR="00143934">
        <w:rPr>
          <w:sz w:val="28"/>
          <w:szCs w:val="28"/>
        </w:rPr>
        <w:t>сигнала на выходе датчика. То есть, о</w:t>
      </w:r>
      <w:r w:rsidRPr="001A2DCF">
        <w:rPr>
          <w:sz w:val="28"/>
          <w:szCs w:val="28"/>
        </w:rPr>
        <w:t xml:space="preserve">бнаружив препятствие, </w:t>
      </w:r>
      <w:proofErr w:type="spellStart"/>
      <w:r w:rsidRPr="001A2DCF">
        <w:rPr>
          <w:sz w:val="28"/>
          <w:szCs w:val="28"/>
        </w:rPr>
        <w:t>электросонар</w:t>
      </w:r>
      <w:proofErr w:type="spellEnd"/>
      <w:r w:rsidRPr="001A2DCF">
        <w:rPr>
          <w:sz w:val="28"/>
          <w:szCs w:val="28"/>
        </w:rPr>
        <w:t xml:space="preserve"> подает звуковой или вибрационный сигнал разной интенсивности и длительности (зависит от расстояния до препятствия). Направляя прибор в разные стороны (по принципу обыкновенного фонарика), можно получить четкую картину об окружающих препятствиях, например, стоящих людей (приложение рис.2).</w:t>
      </w:r>
    </w:p>
    <w:p w:rsidR="005E5512" w:rsidRDefault="005E5512" w:rsidP="00464841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</w:p>
    <w:p w:rsidR="005E5512" w:rsidRDefault="005E5512" w:rsidP="00464841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</w:p>
    <w:p w:rsidR="005E5512" w:rsidRDefault="005E5512" w:rsidP="00464841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</w:p>
    <w:p w:rsidR="005E5512" w:rsidRDefault="005E5512" w:rsidP="00464841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</w:p>
    <w:p w:rsidR="005E5512" w:rsidRDefault="005E5512" w:rsidP="00464841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</w:p>
    <w:p w:rsidR="005E5512" w:rsidRDefault="005E5512" w:rsidP="00464841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</w:p>
    <w:p w:rsidR="005E5512" w:rsidRDefault="005E5512" w:rsidP="00464841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</w:p>
    <w:p w:rsidR="0074418E" w:rsidRDefault="007C1324" w:rsidP="00464841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7C1324">
        <w:rPr>
          <w:rFonts w:ascii="Times New Roman" w:hAnsi="Times New Roman" w:cs="Times New Roman"/>
          <w:b/>
          <w:sz w:val="36"/>
          <w:szCs w:val="36"/>
        </w:rPr>
        <w:lastRenderedPageBreak/>
        <w:t>Выводы и практические рекомендации</w:t>
      </w:r>
    </w:p>
    <w:p w:rsidR="00CD39EE" w:rsidRDefault="00CD39EE" w:rsidP="00464841">
      <w:pPr>
        <w:jc w:val="both"/>
        <w:rPr>
          <w:rFonts w:ascii="Times New Roman" w:hAnsi="Times New Roman" w:cs="Times New Roman"/>
          <w:sz w:val="28"/>
          <w:szCs w:val="28"/>
        </w:rPr>
      </w:pPr>
      <w:r w:rsidRPr="00CD39EE">
        <w:rPr>
          <w:rFonts w:ascii="Times New Roman" w:hAnsi="Times New Roman" w:cs="Times New Roman"/>
          <w:sz w:val="28"/>
          <w:szCs w:val="28"/>
        </w:rPr>
        <w:t>В настоящее время</w:t>
      </w:r>
      <w:r>
        <w:rPr>
          <w:rFonts w:ascii="Times New Roman" w:hAnsi="Times New Roman" w:cs="Times New Roman"/>
          <w:sz w:val="28"/>
          <w:szCs w:val="28"/>
        </w:rPr>
        <w:t xml:space="preserve"> уже существует </w:t>
      </w:r>
      <w:r w:rsidR="006A6170">
        <w:rPr>
          <w:rFonts w:ascii="Times New Roman" w:hAnsi="Times New Roman" w:cs="Times New Roman"/>
          <w:sz w:val="28"/>
          <w:szCs w:val="28"/>
        </w:rPr>
        <w:t xml:space="preserve">прототип </w:t>
      </w:r>
      <w:r>
        <w:rPr>
          <w:rFonts w:ascii="Times New Roman" w:hAnsi="Times New Roman" w:cs="Times New Roman"/>
          <w:sz w:val="28"/>
          <w:szCs w:val="28"/>
        </w:rPr>
        <w:t>прибор</w:t>
      </w:r>
      <w:r w:rsidR="006A617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электросонар</w:t>
      </w:r>
      <w:proofErr w:type="spellEnd"/>
      <w:r w:rsidR="006A6170">
        <w:rPr>
          <w:rFonts w:ascii="Times New Roman" w:hAnsi="Times New Roman" w:cs="Times New Roman"/>
          <w:sz w:val="28"/>
          <w:szCs w:val="28"/>
        </w:rPr>
        <w:t xml:space="preserve"> в разнообразных исполнениях и разработках</w:t>
      </w:r>
      <w:r w:rsidR="004A571F">
        <w:rPr>
          <w:rFonts w:ascii="Times New Roman" w:hAnsi="Times New Roman" w:cs="Times New Roman"/>
          <w:sz w:val="28"/>
          <w:szCs w:val="28"/>
        </w:rPr>
        <w:t xml:space="preserve">, но в своей работе я использовал </w:t>
      </w:r>
      <w:r w:rsidR="006A6170">
        <w:rPr>
          <w:rFonts w:ascii="Times New Roman" w:hAnsi="Times New Roman" w:cs="Times New Roman"/>
          <w:sz w:val="28"/>
          <w:szCs w:val="28"/>
        </w:rPr>
        <w:t xml:space="preserve">свой программный модуль и </w:t>
      </w:r>
      <w:r w:rsidR="004A571F">
        <w:rPr>
          <w:rFonts w:ascii="Times New Roman" w:hAnsi="Times New Roman" w:cs="Times New Roman"/>
          <w:sz w:val="28"/>
          <w:szCs w:val="28"/>
        </w:rPr>
        <w:t>минимальное количество радиоэлементов</w:t>
      </w:r>
      <w:r>
        <w:rPr>
          <w:rFonts w:ascii="Times New Roman" w:hAnsi="Times New Roman" w:cs="Times New Roman"/>
          <w:sz w:val="28"/>
          <w:szCs w:val="28"/>
        </w:rPr>
        <w:t>. Основным преимуществом моего прибора является невысокая цена</w:t>
      </w:r>
      <w:r w:rsidR="00B90451">
        <w:rPr>
          <w:rFonts w:ascii="Times New Roman" w:hAnsi="Times New Roman" w:cs="Times New Roman"/>
          <w:sz w:val="28"/>
          <w:szCs w:val="28"/>
        </w:rPr>
        <w:t xml:space="preserve"> и безопасность при эксплуатации</w:t>
      </w:r>
      <w:r>
        <w:rPr>
          <w:rFonts w:ascii="Times New Roman" w:hAnsi="Times New Roman" w:cs="Times New Roman"/>
          <w:sz w:val="28"/>
          <w:szCs w:val="28"/>
        </w:rPr>
        <w:t>, что немаловажно для потенциальных производителей и покупателей.</w:t>
      </w:r>
    </w:p>
    <w:p w:rsidR="00CD39EE" w:rsidRPr="004A571F" w:rsidRDefault="00CD39EE" w:rsidP="004648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Экономический расчет</w:t>
      </w:r>
      <w:r w:rsidRPr="004A571F">
        <w:rPr>
          <w:rFonts w:ascii="Times New Roman" w:hAnsi="Times New Roman" w:cs="Times New Roman"/>
          <w:sz w:val="28"/>
          <w:szCs w:val="28"/>
        </w:rPr>
        <w:t>:</w:t>
      </w:r>
    </w:p>
    <w:p w:rsidR="00A451BF" w:rsidRDefault="00A451BF" w:rsidP="004648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ультразвуковой датчик – 70 руб.</w:t>
      </w:r>
    </w:p>
    <w:p w:rsidR="0034021C" w:rsidRDefault="0034021C" w:rsidP="004648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контроллер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atmega</w:t>
      </w:r>
      <w:proofErr w:type="spellEnd"/>
      <w:r w:rsidRPr="004A571F">
        <w:rPr>
          <w:rFonts w:ascii="Times New Roman" w:hAnsi="Times New Roman" w:cs="Times New Roman"/>
          <w:sz w:val="28"/>
          <w:szCs w:val="28"/>
        </w:rPr>
        <w:t xml:space="preserve">328 – 100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34021C" w:rsidRPr="0034021C" w:rsidRDefault="0034021C" w:rsidP="004648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излучатель звука – 40 руб.</w:t>
      </w:r>
    </w:p>
    <w:p w:rsidR="00A451BF" w:rsidRDefault="00A451BF" w:rsidP="004648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021C">
        <w:rPr>
          <w:rFonts w:ascii="Times New Roman" w:hAnsi="Times New Roman" w:cs="Times New Roman"/>
          <w:sz w:val="28"/>
          <w:szCs w:val="28"/>
        </w:rPr>
        <w:t xml:space="preserve">плата </w:t>
      </w:r>
      <w:proofErr w:type="spellStart"/>
      <w:r w:rsidR="0034021C">
        <w:rPr>
          <w:rFonts w:ascii="Times New Roman" w:hAnsi="Times New Roman" w:cs="Times New Roman"/>
          <w:sz w:val="28"/>
          <w:szCs w:val="28"/>
          <w:lang w:val="en-US"/>
        </w:rPr>
        <w:t>ArduinUno</w:t>
      </w:r>
      <w:proofErr w:type="spellEnd"/>
      <w:r w:rsidR="0034021C" w:rsidRPr="0034021C">
        <w:rPr>
          <w:rFonts w:ascii="Times New Roman" w:hAnsi="Times New Roman" w:cs="Times New Roman"/>
          <w:sz w:val="28"/>
          <w:szCs w:val="28"/>
        </w:rPr>
        <w:t xml:space="preserve"> – 290 </w:t>
      </w:r>
      <w:r w:rsidR="0034021C">
        <w:rPr>
          <w:rFonts w:ascii="Times New Roman" w:hAnsi="Times New Roman" w:cs="Times New Roman"/>
          <w:sz w:val="28"/>
          <w:szCs w:val="28"/>
        </w:rPr>
        <w:t>руб.</w:t>
      </w:r>
    </w:p>
    <w:p w:rsidR="0034021C" w:rsidRDefault="0034021C" w:rsidP="004648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конденсатор (4шт.) – 20 руб.</w:t>
      </w:r>
    </w:p>
    <w:p w:rsidR="0034021C" w:rsidRDefault="0034021C" w:rsidP="004648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кварцевый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резонатор  -</w:t>
      </w:r>
      <w:proofErr w:type="gramEnd"/>
      <w:r>
        <w:rPr>
          <w:rFonts w:ascii="Times New Roman" w:hAnsi="Times New Roman" w:cs="Times New Roman"/>
          <w:sz w:val="28"/>
          <w:szCs w:val="28"/>
        </w:rPr>
        <w:t>70 руб.</w:t>
      </w:r>
    </w:p>
    <w:p w:rsidR="0034021C" w:rsidRPr="0034021C" w:rsidRDefault="0034021C" w:rsidP="004648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крона 9 В – 50 руб.</w:t>
      </w:r>
    </w:p>
    <w:p w:rsidR="004A571F" w:rsidRDefault="00CD39EE" w:rsidP="0046484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Итого</w:t>
      </w:r>
      <w:r w:rsidRPr="00CD39EE">
        <w:rPr>
          <w:rFonts w:ascii="Times New Roman" w:hAnsi="Times New Roman" w:cs="Times New Roman"/>
          <w:sz w:val="28"/>
          <w:szCs w:val="28"/>
        </w:rPr>
        <w:t xml:space="preserve">:  </w:t>
      </w:r>
      <w:r w:rsidR="00FA17DB">
        <w:rPr>
          <w:rFonts w:ascii="Times New Roman" w:hAnsi="Times New Roman" w:cs="Times New Roman"/>
          <w:sz w:val="28"/>
          <w:szCs w:val="28"/>
        </w:rPr>
        <w:t>640</w:t>
      </w:r>
      <w:proofErr w:type="gramEnd"/>
      <w:r w:rsidRPr="00CD39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54FE5" w:rsidRDefault="004A571F" w:rsidP="004648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Экономический расчет показывает, что себестоимость моего прибора </w:t>
      </w:r>
      <w:r w:rsidR="00754FE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9EE" w:rsidRDefault="004A571F" w:rsidP="004648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640 руб.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D39EE">
        <w:rPr>
          <w:rFonts w:ascii="Times New Roman" w:hAnsi="Times New Roman" w:cs="Times New Roman"/>
          <w:sz w:val="28"/>
          <w:szCs w:val="28"/>
        </w:rPr>
        <w:t xml:space="preserve"> при</w:t>
      </w:r>
      <w:proofErr w:type="gramEnd"/>
      <w:r w:rsidR="00CD39EE">
        <w:rPr>
          <w:rFonts w:ascii="Times New Roman" w:hAnsi="Times New Roman" w:cs="Times New Roman"/>
          <w:sz w:val="28"/>
          <w:szCs w:val="28"/>
        </w:rPr>
        <w:t xml:space="preserve"> цене аналога – </w:t>
      </w:r>
      <w:r w:rsidR="006A6170">
        <w:rPr>
          <w:rFonts w:ascii="Times New Roman" w:hAnsi="Times New Roman" w:cs="Times New Roman"/>
          <w:sz w:val="28"/>
          <w:szCs w:val="28"/>
        </w:rPr>
        <w:t>от 20</w:t>
      </w:r>
      <w:r>
        <w:rPr>
          <w:rFonts w:ascii="Times New Roman" w:hAnsi="Times New Roman" w:cs="Times New Roman"/>
          <w:sz w:val="28"/>
          <w:szCs w:val="28"/>
        </w:rPr>
        <w:t xml:space="preserve">00 </w:t>
      </w:r>
      <w:r w:rsidR="00CD39EE">
        <w:rPr>
          <w:rFonts w:ascii="Times New Roman" w:hAnsi="Times New Roman" w:cs="Times New Roman"/>
          <w:sz w:val="28"/>
          <w:szCs w:val="28"/>
        </w:rPr>
        <w:t>руб.</w:t>
      </w:r>
      <w:r w:rsidR="00CD39EE" w:rsidRPr="00CD39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451" w:rsidRPr="00FA17DB" w:rsidRDefault="00B90451" w:rsidP="004648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Безопасность</w:t>
      </w:r>
      <w:r w:rsidRPr="00FA17DB">
        <w:rPr>
          <w:rFonts w:ascii="Times New Roman" w:hAnsi="Times New Roman" w:cs="Times New Roman"/>
          <w:sz w:val="28"/>
          <w:szCs w:val="28"/>
        </w:rPr>
        <w:t>:</w:t>
      </w:r>
    </w:p>
    <w:p w:rsidR="00B90451" w:rsidRPr="00B90451" w:rsidRDefault="00B90451" w:rsidP="0046484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B90451">
        <w:rPr>
          <w:rFonts w:ascii="Times New Roman" w:hAnsi="Times New Roman" w:cs="Times New Roman"/>
          <w:sz w:val="28"/>
          <w:szCs w:val="28"/>
        </w:rPr>
        <w:t xml:space="preserve">ак как </w:t>
      </w:r>
      <w:proofErr w:type="spellStart"/>
      <w:r w:rsidRPr="00B90451">
        <w:rPr>
          <w:rFonts w:ascii="Times New Roman" w:hAnsi="Times New Roman" w:cs="Times New Roman"/>
          <w:sz w:val="28"/>
          <w:szCs w:val="28"/>
        </w:rPr>
        <w:t>электросонар</w:t>
      </w:r>
      <w:proofErr w:type="spellEnd"/>
      <w:r w:rsidRPr="00B90451">
        <w:rPr>
          <w:rFonts w:ascii="Times New Roman" w:hAnsi="Times New Roman" w:cs="Times New Roman"/>
          <w:sz w:val="28"/>
          <w:szCs w:val="28"/>
        </w:rPr>
        <w:t xml:space="preserve"> оснащён кроной (9V), то я с уверенностью могу сказать, что прибор не ударит током владельца;</w:t>
      </w:r>
    </w:p>
    <w:p w:rsidR="00B90451" w:rsidRPr="00B02145" w:rsidRDefault="00B90451" w:rsidP="0046484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145">
        <w:rPr>
          <w:rFonts w:ascii="Times New Roman" w:hAnsi="Times New Roman" w:cs="Times New Roman"/>
          <w:sz w:val="28"/>
          <w:szCs w:val="28"/>
        </w:rPr>
        <w:t xml:space="preserve">прибор </w:t>
      </w:r>
      <w:proofErr w:type="spellStart"/>
      <w:r w:rsidRPr="00B02145">
        <w:rPr>
          <w:rFonts w:ascii="Times New Roman" w:hAnsi="Times New Roman" w:cs="Times New Roman"/>
          <w:sz w:val="28"/>
          <w:szCs w:val="28"/>
        </w:rPr>
        <w:t>электросонар</w:t>
      </w:r>
      <w:proofErr w:type="spellEnd"/>
      <w:r w:rsidRPr="00B02145">
        <w:rPr>
          <w:rFonts w:ascii="Times New Roman" w:hAnsi="Times New Roman" w:cs="Times New Roman"/>
          <w:sz w:val="28"/>
          <w:szCs w:val="28"/>
        </w:rPr>
        <w:t xml:space="preserve"> имеет компактные размеры, что позволяет одевать его на руку в области кисти;</w:t>
      </w:r>
    </w:p>
    <w:p w:rsidR="00B90451" w:rsidRPr="00B02145" w:rsidRDefault="00B90451" w:rsidP="0046484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145">
        <w:rPr>
          <w:rFonts w:ascii="Times New Roman" w:hAnsi="Times New Roman" w:cs="Times New Roman"/>
          <w:sz w:val="28"/>
          <w:szCs w:val="28"/>
        </w:rPr>
        <w:t>воспламенение прибора исключено;</w:t>
      </w:r>
    </w:p>
    <w:p w:rsidR="00F370B0" w:rsidRPr="00B02145" w:rsidRDefault="00B90451" w:rsidP="0046484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2145">
        <w:rPr>
          <w:rFonts w:ascii="Times New Roman" w:hAnsi="Times New Roman" w:cs="Times New Roman"/>
          <w:sz w:val="28"/>
          <w:szCs w:val="28"/>
        </w:rPr>
        <w:t xml:space="preserve">шанс пореза или ушиба об </w:t>
      </w:r>
      <w:proofErr w:type="spellStart"/>
      <w:r w:rsidRPr="00B02145">
        <w:rPr>
          <w:rFonts w:ascii="Times New Roman" w:hAnsi="Times New Roman" w:cs="Times New Roman"/>
          <w:sz w:val="28"/>
          <w:szCs w:val="28"/>
        </w:rPr>
        <w:t>электросонар</w:t>
      </w:r>
      <w:proofErr w:type="spellEnd"/>
      <w:r w:rsidRPr="00B02145">
        <w:rPr>
          <w:rFonts w:ascii="Times New Roman" w:hAnsi="Times New Roman" w:cs="Times New Roman"/>
          <w:sz w:val="28"/>
          <w:szCs w:val="28"/>
        </w:rPr>
        <w:t xml:space="preserve"> практически равен нулю.</w:t>
      </w:r>
    </w:p>
    <w:p w:rsidR="001355CD" w:rsidRPr="00F370B0" w:rsidRDefault="001355CD" w:rsidP="00464841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  <w:r w:rsidRPr="00F370B0">
        <w:rPr>
          <w:sz w:val="28"/>
          <w:szCs w:val="28"/>
        </w:rPr>
        <w:t xml:space="preserve">  Рекомендации по ношению прибора</w:t>
      </w:r>
      <w:r w:rsidR="00F370B0" w:rsidRPr="00CD39EE">
        <w:rPr>
          <w:sz w:val="28"/>
          <w:szCs w:val="28"/>
        </w:rPr>
        <w:t>:</w:t>
      </w:r>
      <w:r w:rsidRPr="00F370B0">
        <w:rPr>
          <w:sz w:val="28"/>
          <w:szCs w:val="28"/>
        </w:rPr>
        <w:t xml:space="preserve">               </w:t>
      </w:r>
    </w:p>
    <w:p w:rsidR="001355CD" w:rsidRPr="00F370B0" w:rsidRDefault="001355CD" w:rsidP="00464841">
      <w:pPr>
        <w:pStyle w:val="a3"/>
        <w:numPr>
          <w:ilvl w:val="0"/>
          <w:numId w:val="10"/>
        </w:numPr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  <w:r w:rsidRPr="00F370B0">
        <w:rPr>
          <w:sz w:val="28"/>
          <w:szCs w:val="28"/>
        </w:rPr>
        <w:t>Сначала прибор следует крепко закрепить на лучевой кости руки. Далее нужно аккуратно включить прибор.</w:t>
      </w:r>
    </w:p>
    <w:p w:rsidR="001355CD" w:rsidRPr="00F370B0" w:rsidRDefault="001355CD" w:rsidP="00464841">
      <w:pPr>
        <w:pStyle w:val="a3"/>
        <w:numPr>
          <w:ilvl w:val="0"/>
          <w:numId w:val="10"/>
        </w:numPr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  <w:r w:rsidRPr="00F370B0">
        <w:rPr>
          <w:sz w:val="28"/>
          <w:szCs w:val="28"/>
        </w:rPr>
        <w:t>Опустите кисть руки вниз, чтобы не мешать прибору сканировать пространство перед Вами.</w:t>
      </w:r>
    </w:p>
    <w:p w:rsidR="001355CD" w:rsidRPr="00F370B0" w:rsidRDefault="001355CD" w:rsidP="00464841">
      <w:pPr>
        <w:pStyle w:val="a3"/>
        <w:numPr>
          <w:ilvl w:val="0"/>
          <w:numId w:val="10"/>
        </w:numPr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  <w:r w:rsidRPr="00F370B0">
        <w:rPr>
          <w:sz w:val="28"/>
          <w:szCs w:val="28"/>
        </w:rPr>
        <w:t>Плавно и без резких движений водите рукой впереди себя.</w:t>
      </w:r>
    </w:p>
    <w:p w:rsidR="001355CD" w:rsidRPr="00F370B0" w:rsidRDefault="001355CD" w:rsidP="00464841">
      <w:pPr>
        <w:pStyle w:val="a3"/>
        <w:numPr>
          <w:ilvl w:val="0"/>
          <w:numId w:val="10"/>
        </w:numPr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  <w:r w:rsidRPr="00F370B0">
        <w:rPr>
          <w:sz w:val="28"/>
          <w:szCs w:val="28"/>
        </w:rPr>
        <w:t>Внимательно слушайте сигналы</w:t>
      </w:r>
      <w:r w:rsidR="00F370B0">
        <w:rPr>
          <w:sz w:val="28"/>
          <w:szCs w:val="28"/>
        </w:rPr>
        <w:t>,</w:t>
      </w:r>
      <w:r w:rsidRPr="00F370B0">
        <w:rPr>
          <w:sz w:val="28"/>
          <w:szCs w:val="28"/>
        </w:rPr>
        <w:t xml:space="preserve"> издаваемые прибором. Следите за частотой сигнала. Он выдаёт 3 типа звуковых сигналов. Если расстояние </w:t>
      </w:r>
      <w:r w:rsidRPr="00F370B0">
        <w:rPr>
          <w:sz w:val="28"/>
          <w:szCs w:val="28"/>
        </w:rPr>
        <w:lastRenderedPageBreak/>
        <w:t>до препятствия 120 см - звук прерывистый, частота – 2сигнала в секунду. При расстоянии 70 см частота увеличивается до 4 сигналов в секунду. При 20 см до препятствия - сигнал практически непрерывен.</w:t>
      </w:r>
    </w:p>
    <w:p w:rsidR="001355CD" w:rsidRPr="00F370B0" w:rsidRDefault="001355CD" w:rsidP="00464841">
      <w:pPr>
        <w:pStyle w:val="a3"/>
        <w:numPr>
          <w:ilvl w:val="0"/>
          <w:numId w:val="10"/>
        </w:numPr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  <w:r w:rsidRPr="00F370B0">
        <w:rPr>
          <w:sz w:val="28"/>
          <w:szCs w:val="28"/>
        </w:rPr>
        <w:t>Прибор нельзя опускать в воду и подвергать сильны</w:t>
      </w:r>
      <w:r w:rsidR="00F370B0">
        <w:rPr>
          <w:sz w:val="28"/>
          <w:szCs w:val="28"/>
        </w:rPr>
        <w:t>м</w:t>
      </w:r>
      <w:r w:rsidRPr="00F370B0">
        <w:rPr>
          <w:sz w:val="28"/>
          <w:szCs w:val="28"/>
        </w:rPr>
        <w:t xml:space="preserve"> ударам.</w:t>
      </w:r>
    </w:p>
    <w:p w:rsidR="00724D84" w:rsidRDefault="00B90451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B90451">
        <w:rPr>
          <w:rFonts w:ascii="Times New Roman" w:hAnsi="Times New Roman" w:cs="Times New Roman"/>
          <w:sz w:val="28"/>
          <w:szCs w:val="28"/>
        </w:rPr>
        <w:t>Надеюсь, мое устройство сделает жизнь слепых и слабовидящих людей несколько проще.</w:t>
      </w:r>
      <w:r w:rsidR="00F370B0" w:rsidRPr="00F370B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E5512" w:rsidRDefault="005E5512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54FE5" w:rsidRDefault="00754FE5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54FE5" w:rsidRDefault="00754FE5" w:rsidP="0046484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54FE5" w:rsidRDefault="00754FE5" w:rsidP="00464841">
      <w:pPr>
        <w:jc w:val="both"/>
        <w:rPr>
          <w:b/>
          <w:sz w:val="36"/>
          <w:szCs w:val="36"/>
        </w:rPr>
      </w:pPr>
    </w:p>
    <w:p w:rsidR="0074418E" w:rsidRPr="00464841" w:rsidRDefault="007C1324" w:rsidP="00464841">
      <w:pPr>
        <w:jc w:val="both"/>
        <w:rPr>
          <w:rFonts w:ascii="Times New Roman" w:hAnsi="Times New Roman"/>
          <w:sz w:val="28"/>
        </w:rPr>
      </w:pPr>
      <w:r w:rsidRPr="007C1324">
        <w:rPr>
          <w:b/>
          <w:sz w:val="36"/>
          <w:szCs w:val="36"/>
        </w:rPr>
        <w:lastRenderedPageBreak/>
        <w:t>Заключение</w:t>
      </w:r>
    </w:p>
    <w:p w:rsidR="00F370B0" w:rsidRDefault="007C1324" w:rsidP="00464841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4418E" w:rsidRPr="007129A1">
        <w:rPr>
          <w:sz w:val="28"/>
          <w:szCs w:val="28"/>
        </w:rPr>
        <w:t>ока</w:t>
      </w:r>
      <w:r w:rsidR="0074418E">
        <w:rPr>
          <w:sz w:val="28"/>
          <w:szCs w:val="28"/>
        </w:rPr>
        <w:t xml:space="preserve"> мы зрячие, мы должны помогать </w:t>
      </w:r>
      <w:r w:rsidR="0074418E" w:rsidRPr="007129A1">
        <w:rPr>
          <w:sz w:val="28"/>
          <w:szCs w:val="28"/>
        </w:rPr>
        <w:t>незрячим. Ведь слепым людям можем помочь только мы. Вы знаете, как они говорят о себе? «У нас глаза мёртвые, а сердца живые». Разумеется, не в наших силах вернуть многим незрячим людям зрение. Но мы можем постараться сделать их жизнь более полноценной. И коль мы уже говорим, что за нами будущее, хотелось бы</w:t>
      </w:r>
      <w:r>
        <w:rPr>
          <w:sz w:val="28"/>
          <w:szCs w:val="28"/>
        </w:rPr>
        <w:t>,</w:t>
      </w:r>
      <w:r w:rsidR="0074418E" w:rsidRPr="007129A1">
        <w:rPr>
          <w:sz w:val="28"/>
          <w:szCs w:val="28"/>
        </w:rPr>
        <w:t xml:space="preserve"> чтобы с нами в будущее шли все ребята, </w:t>
      </w:r>
      <w:r>
        <w:rPr>
          <w:sz w:val="28"/>
          <w:szCs w:val="28"/>
        </w:rPr>
        <w:t xml:space="preserve">все </w:t>
      </w:r>
      <w:r w:rsidR="0074418E" w:rsidRPr="007129A1">
        <w:rPr>
          <w:sz w:val="28"/>
          <w:szCs w:val="28"/>
        </w:rPr>
        <w:t>наши сверстники, чтобы они не отставали в развитии и образовании, чтобы они вместе с нами плодотворно трудились на благо нашей Родины, нашей России</w:t>
      </w:r>
      <w:r w:rsidR="00B02145">
        <w:rPr>
          <w:sz w:val="28"/>
          <w:szCs w:val="28"/>
        </w:rPr>
        <w:t>!</w:t>
      </w:r>
      <w:r w:rsidR="0074418E" w:rsidRPr="007129A1">
        <w:rPr>
          <w:sz w:val="28"/>
          <w:szCs w:val="28"/>
        </w:rPr>
        <w:t xml:space="preserve"> </w:t>
      </w:r>
    </w:p>
    <w:p w:rsidR="00F370B0" w:rsidRDefault="00F370B0" w:rsidP="00464841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</w:p>
    <w:p w:rsidR="00F370B0" w:rsidRDefault="00F370B0" w:rsidP="00464841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</w:p>
    <w:p w:rsidR="00F370B0" w:rsidRDefault="00F370B0" w:rsidP="0074418E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</w:p>
    <w:p w:rsidR="00724D84" w:rsidRDefault="00724D84" w:rsidP="0074418E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</w:p>
    <w:p w:rsidR="00724D84" w:rsidRDefault="00724D84" w:rsidP="0074418E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</w:p>
    <w:p w:rsidR="00724D84" w:rsidRDefault="00724D84" w:rsidP="0074418E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</w:p>
    <w:p w:rsidR="00724D84" w:rsidRDefault="00724D84" w:rsidP="0074418E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</w:p>
    <w:p w:rsidR="00724D84" w:rsidRDefault="00724D84" w:rsidP="0074418E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</w:p>
    <w:p w:rsidR="00724D84" w:rsidRDefault="00724D84" w:rsidP="0074418E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</w:p>
    <w:p w:rsidR="00724D84" w:rsidRDefault="00724D84" w:rsidP="0074418E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</w:p>
    <w:p w:rsidR="00724D84" w:rsidRDefault="00724D84" w:rsidP="0074418E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</w:p>
    <w:p w:rsidR="00724D84" w:rsidRDefault="00724D84" w:rsidP="0074418E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</w:p>
    <w:p w:rsidR="00724D84" w:rsidRDefault="00724D84" w:rsidP="0074418E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</w:p>
    <w:p w:rsidR="00724D84" w:rsidRDefault="00724D84" w:rsidP="0074418E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</w:p>
    <w:p w:rsidR="00724D84" w:rsidRDefault="00724D84" w:rsidP="0074418E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</w:p>
    <w:p w:rsidR="00724D84" w:rsidRDefault="00724D84" w:rsidP="0074418E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</w:p>
    <w:p w:rsidR="00724D84" w:rsidRDefault="00724D84" w:rsidP="0074418E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</w:p>
    <w:p w:rsidR="00724D84" w:rsidRDefault="00724D84" w:rsidP="0074418E">
      <w:pPr>
        <w:pStyle w:val="a3"/>
        <w:shd w:val="clear" w:color="auto" w:fill="FFFFFF"/>
        <w:spacing w:before="120" w:after="120" w:line="336" w:lineRule="atLeast"/>
        <w:jc w:val="both"/>
        <w:rPr>
          <w:sz w:val="28"/>
          <w:szCs w:val="28"/>
        </w:rPr>
      </w:pPr>
    </w:p>
    <w:p w:rsidR="001355CD" w:rsidRPr="00A635A6" w:rsidRDefault="00617AC6" w:rsidP="001355CD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С</w:t>
      </w:r>
      <w:r w:rsidR="001355CD" w:rsidRPr="00A635A6">
        <w:rPr>
          <w:rFonts w:ascii="Times New Roman" w:hAnsi="Times New Roman" w:cs="Times New Roman"/>
          <w:b/>
          <w:sz w:val="32"/>
          <w:szCs w:val="28"/>
        </w:rPr>
        <w:t>писок литературы:</w:t>
      </w:r>
    </w:p>
    <w:p w:rsidR="001355CD" w:rsidRPr="00A635A6" w:rsidRDefault="001355CD" w:rsidP="001355CD">
      <w:pPr>
        <w:rPr>
          <w:rFonts w:ascii="Times New Roman" w:hAnsi="Times New Roman" w:cs="Times New Roman"/>
          <w:sz w:val="28"/>
          <w:szCs w:val="28"/>
        </w:rPr>
      </w:pPr>
      <w:r w:rsidRPr="00A635A6">
        <w:rPr>
          <w:rFonts w:ascii="Times New Roman" w:hAnsi="Times New Roman" w:cs="Times New Roman"/>
          <w:sz w:val="28"/>
          <w:szCs w:val="28"/>
        </w:rPr>
        <w:t xml:space="preserve">1.Хортон Дж. У., Основы гидролокации, пер. с англ., Ленинград., 1961 </w:t>
      </w:r>
    </w:p>
    <w:p w:rsidR="001355CD" w:rsidRDefault="001355CD" w:rsidP="001355CD">
      <w:pPr>
        <w:rPr>
          <w:rFonts w:ascii="Times New Roman" w:hAnsi="Times New Roman" w:cs="Times New Roman"/>
          <w:sz w:val="28"/>
          <w:szCs w:val="28"/>
        </w:rPr>
      </w:pPr>
      <w:r w:rsidRPr="00A635A6">
        <w:rPr>
          <w:rFonts w:ascii="Times New Roman" w:hAnsi="Times New Roman" w:cs="Times New Roman"/>
          <w:sz w:val="28"/>
          <w:szCs w:val="28"/>
        </w:rPr>
        <w:t xml:space="preserve">2.Подводная акустика, пер. с англ., т. 1-2, M., 1965-70; Тюрин A. M., </w:t>
      </w:r>
      <w:proofErr w:type="spellStart"/>
      <w:r w:rsidRPr="00A635A6">
        <w:rPr>
          <w:rFonts w:ascii="Times New Roman" w:hAnsi="Times New Roman" w:cs="Times New Roman"/>
          <w:sz w:val="28"/>
          <w:szCs w:val="28"/>
        </w:rPr>
        <w:t>Сташкевич</w:t>
      </w:r>
      <w:proofErr w:type="spellEnd"/>
      <w:r w:rsidRPr="00A635A6">
        <w:rPr>
          <w:rFonts w:ascii="Times New Roman" w:hAnsi="Times New Roman" w:cs="Times New Roman"/>
          <w:sz w:val="28"/>
          <w:szCs w:val="28"/>
        </w:rPr>
        <w:t xml:space="preserve"> А. П., </w:t>
      </w:r>
      <w:proofErr w:type="spellStart"/>
      <w:r w:rsidRPr="00A635A6">
        <w:rPr>
          <w:rFonts w:ascii="Times New Roman" w:hAnsi="Times New Roman" w:cs="Times New Roman"/>
          <w:sz w:val="28"/>
          <w:szCs w:val="28"/>
        </w:rPr>
        <w:t>Tаранов</w:t>
      </w:r>
      <w:proofErr w:type="spellEnd"/>
      <w:r w:rsidRPr="00A635A6">
        <w:rPr>
          <w:rFonts w:ascii="Times New Roman" w:hAnsi="Times New Roman" w:cs="Times New Roman"/>
          <w:sz w:val="28"/>
          <w:szCs w:val="28"/>
        </w:rPr>
        <w:t xml:space="preserve"> Э. С. </w:t>
      </w:r>
    </w:p>
    <w:p w:rsidR="005E5512" w:rsidRPr="005E5512" w:rsidRDefault="005E5512" w:rsidP="00135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3.Петин В.А., Проекты с использованием контроллера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0A3927">
        <w:rPr>
          <w:rFonts w:ascii="Times New Roman" w:hAnsi="Times New Roman" w:cs="Times New Roman"/>
          <w:sz w:val="28"/>
          <w:szCs w:val="28"/>
        </w:rPr>
        <w:t>,Санкт</w:t>
      </w:r>
      <w:proofErr w:type="gramEnd"/>
      <w:r w:rsidR="000A3927">
        <w:rPr>
          <w:rFonts w:ascii="Times New Roman" w:hAnsi="Times New Roman" w:cs="Times New Roman"/>
          <w:sz w:val="28"/>
          <w:szCs w:val="28"/>
        </w:rPr>
        <w:t>-Петербург, 2014</w:t>
      </w:r>
    </w:p>
    <w:p w:rsidR="001355CD" w:rsidRPr="00A635A6" w:rsidRDefault="005E5512" w:rsidP="001355C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1355CD" w:rsidRPr="00A635A6">
        <w:rPr>
          <w:rFonts w:ascii="Times New Roman" w:hAnsi="Times New Roman" w:cs="Times New Roman"/>
          <w:sz w:val="28"/>
          <w:szCs w:val="28"/>
          <w:lang w:val="en-US"/>
        </w:rPr>
        <w:t xml:space="preserve">.http://medbe.ru/news/meditsina/slepota-prichiny-i-zabolevaniya-vyzyvayushchie-poteryu-zreniya/© medbe.ru </w:t>
      </w:r>
    </w:p>
    <w:p w:rsidR="001355CD" w:rsidRDefault="005E5512" w:rsidP="001355CD">
      <w:pPr>
        <w:rPr>
          <w:rFonts w:ascii="Times New Roman" w:hAnsi="Times New Roman" w:cs="Times New Roman"/>
          <w:sz w:val="28"/>
          <w:szCs w:val="28"/>
        </w:rPr>
      </w:pPr>
      <w:r w:rsidRPr="00AC21B0">
        <w:rPr>
          <w:rFonts w:ascii="Times New Roman" w:hAnsi="Times New Roman" w:cs="Times New Roman"/>
          <w:sz w:val="28"/>
          <w:szCs w:val="28"/>
        </w:rPr>
        <w:t>5</w:t>
      </w:r>
      <w:r w:rsidR="001355CD" w:rsidRPr="00A635A6">
        <w:rPr>
          <w:rFonts w:ascii="Times New Roman" w:hAnsi="Times New Roman" w:cs="Times New Roman"/>
          <w:sz w:val="28"/>
          <w:szCs w:val="28"/>
        </w:rPr>
        <w:t>.http://очки-</w:t>
      </w:r>
      <w:proofErr w:type="spellStart"/>
      <w:r w:rsidR="001355CD" w:rsidRPr="00A635A6">
        <w:rPr>
          <w:rFonts w:ascii="Times New Roman" w:hAnsi="Times New Roman" w:cs="Times New Roman"/>
          <w:sz w:val="28"/>
          <w:szCs w:val="28"/>
        </w:rPr>
        <w:t>тренажеры.рф</w:t>
      </w:r>
      <w:proofErr w:type="spellEnd"/>
      <w:r w:rsidR="001355CD" w:rsidRPr="00A635A6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370B0" w:rsidRDefault="00F370B0" w:rsidP="001355CD">
      <w:pPr>
        <w:rPr>
          <w:rFonts w:ascii="Times New Roman" w:hAnsi="Times New Roman" w:cs="Times New Roman"/>
          <w:sz w:val="28"/>
          <w:szCs w:val="28"/>
        </w:rPr>
      </w:pPr>
    </w:p>
    <w:p w:rsidR="00F370B0" w:rsidRDefault="00F370B0" w:rsidP="001355CD">
      <w:pPr>
        <w:rPr>
          <w:rFonts w:ascii="Times New Roman" w:hAnsi="Times New Roman" w:cs="Times New Roman"/>
          <w:sz w:val="28"/>
          <w:szCs w:val="28"/>
        </w:rPr>
      </w:pPr>
    </w:p>
    <w:p w:rsidR="00617AC6" w:rsidRDefault="00617AC6" w:rsidP="001355CD">
      <w:pPr>
        <w:rPr>
          <w:rFonts w:ascii="Times New Roman" w:hAnsi="Times New Roman" w:cs="Times New Roman"/>
          <w:sz w:val="28"/>
          <w:szCs w:val="28"/>
        </w:rPr>
      </w:pPr>
    </w:p>
    <w:p w:rsidR="00617AC6" w:rsidRDefault="00617AC6" w:rsidP="001355CD">
      <w:pPr>
        <w:rPr>
          <w:rFonts w:ascii="Times New Roman" w:hAnsi="Times New Roman" w:cs="Times New Roman"/>
          <w:sz w:val="28"/>
          <w:szCs w:val="28"/>
        </w:rPr>
      </w:pPr>
    </w:p>
    <w:p w:rsidR="00617AC6" w:rsidRDefault="00617AC6" w:rsidP="001355CD">
      <w:pPr>
        <w:rPr>
          <w:rFonts w:ascii="Times New Roman" w:hAnsi="Times New Roman" w:cs="Times New Roman"/>
          <w:sz w:val="28"/>
          <w:szCs w:val="28"/>
        </w:rPr>
      </w:pPr>
    </w:p>
    <w:p w:rsidR="00617AC6" w:rsidRDefault="00617AC6" w:rsidP="001355CD">
      <w:pPr>
        <w:rPr>
          <w:rFonts w:ascii="Times New Roman" w:hAnsi="Times New Roman" w:cs="Times New Roman"/>
          <w:sz w:val="28"/>
          <w:szCs w:val="28"/>
        </w:rPr>
      </w:pPr>
    </w:p>
    <w:p w:rsidR="00617AC6" w:rsidRDefault="00617AC6" w:rsidP="001355CD">
      <w:pPr>
        <w:rPr>
          <w:rFonts w:ascii="Times New Roman" w:hAnsi="Times New Roman" w:cs="Times New Roman"/>
          <w:sz w:val="28"/>
          <w:szCs w:val="28"/>
        </w:rPr>
      </w:pPr>
    </w:p>
    <w:p w:rsidR="00617AC6" w:rsidRDefault="00617AC6" w:rsidP="001355CD">
      <w:pPr>
        <w:rPr>
          <w:rFonts w:ascii="Times New Roman" w:hAnsi="Times New Roman" w:cs="Times New Roman"/>
          <w:sz w:val="28"/>
          <w:szCs w:val="28"/>
        </w:rPr>
      </w:pPr>
    </w:p>
    <w:p w:rsidR="00617AC6" w:rsidRDefault="00617AC6" w:rsidP="001355CD">
      <w:pPr>
        <w:rPr>
          <w:rFonts w:ascii="Times New Roman" w:hAnsi="Times New Roman" w:cs="Times New Roman"/>
          <w:sz w:val="28"/>
          <w:szCs w:val="28"/>
        </w:rPr>
      </w:pPr>
    </w:p>
    <w:p w:rsidR="00617AC6" w:rsidRDefault="00617AC6" w:rsidP="001355CD">
      <w:pPr>
        <w:rPr>
          <w:rFonts w:ascii="Times New Roman" w:hAnsi="Times New Roman" w:cs="Times New Roman"/>
          <w:sz w:val="28"/>
          <w:szCs w:val="28"/>
        </w:rPr>
      </w:pPr>
    </w:p>
    <w:p w:rsidR="00617AC6" w:rsidRDefault="00617AC6" w:rsidP="001355CD">
      <w:pPr>
        <w:rPr>
          <w:rFonts w:ascii="Times New Roman" w:hAnsi="Times New Roman" w:cs="Times New Roman"/>
          <w:sz w:val="28"/>
          <w:szCs w:val="28"/>
        </w:rPr>
      </w:pPr>
    </w:p>
    <w:p w:rsidR="00617AC6" w:rsidRDefault="00617AC6" w:rsidP="001355CD">
      <w:pPr>
        <w:rPr>
          <w:rFonts w:ascii="Times New Roman" w:hAnsi="Times New Roman" w:cs="Times New Roman"/>
          <w:sz w:val="28"/>
          <w:szCs w:val="28"/>
        </w:rPr>
      </w:pPr>
    </w:p>
    <w:p w:rsidR="00617AC6" w:rsidRDefault="00617AC6" w:rsidP="001355CD">
      <w:pPr>
        <w:rPr>
          <w:rFonts w:ascii="Times New Roman" w:hAnsi="Times New Roman" w:cs="Times New Roman"/>
          <w:sz w:val="28"/>
          <w:szCs w:val="28"/>
        </w:rPr>
      </w:pPr>
    </w:p>
    <w:p w:rsidR="00617AC6" w:rsidRDefault="00617AC6" w:rsidP="001355CD">
      <w:pPr>
        <w:rPr>
          <w:rFonts w:ascii="Times New Roman" w:hAnsi="Times New Roman" w:cs="Times New Roman"/>
          <w:sz w:val="28"/>
          <w:szCs w:val="28"/>
        </w:rPr>
      </w:pPr>
    </w:p>
    <w:p w:rsidR="00617AC6" w:rsidRDefault="00617AC6" w:rsidP="001355CD">
      <w:pPr>
        <w:rPr>
          <w:rFonts w:ascii="Times New Roman" w:hAnsi="Times New Roman" w:cs="Times New Roman"/>
          <w:sz w:val="28"/>
          <w:szCs w:val="28"/>
        </w:rPr>
      </w:pPr>
    </w:p>
    <w:p w:rsidR="00617AC6" w:rsidRDefault="00617AC6" w:rsidP="001355CD">
      <w:pPr>
        <w:rPr>
          <w:rFonts w:ascii="Times New Roman" w:hAnsi="Times New Roman" w:cs="Times New Roman"/>
          <w:sz w:val="28"/>
          <w:szCs w:val="28"/>
        </w:rPr>
      </w:pPr>
    </w:p>
    <w:p w:rsidR="00617AC6" w:rsidRDefault="00617AC6" w:rsidP="001355CD">
      <w:pPr>
        <w:rPr>
          <w:rFonts w:ascii="Times New Roman" w:hAnsi="Times New Roman" w:cs="Times New Roman"/>
          <w:sz w:val="28"/>
          <w:szCs w:val="28"/>
        </w:rPr>
      </w:pPr>
    </w:p>
    <w:p w:rsidR="00617AC6" w:rsidRDefault="00617AC6" w:rsidP="001355CD">
      <w:pPr>
        <w:rPr>
          <w:rFonts w:ascii="Times New Roman" w:hAnsi="Times New Roman" w:cs="Times New Roman"/>
          <w:sz w:val="28"/>
          <w:szCs w:val="28"/>
        </w:rPr>
      </w:pPr>
    </w:p>
    <w:p w:rsidR="00617AC6" w:rsidRDefault="00617AC6" w:rsidP="001355CD">
      <w:pPr>
        <w:rPr>
          <w:rFonts w:ascii="Times New Roman" w:hAnsi="Times New Roman" w:cs="Times New Roman"/>
          <w:sz w:val="28"/>
          <w:szCs w:val="28"/>
        </w:rPr>
      </w:pPr>
    </w:p>
    <w:p w:rsidR="00617AC6" w:rsidRDefault="00617AC6" w:rsidP="001355CD">
      <w:pPr>
        <w:rPr>
          <w:rFonts w:ascii="Times New Roman" w:hAnsi="Times New Roman" w:cs="Times New Roman"/>
          <w:sz w:val="28"/>
          <w:szCs w:val="28"/>
        </w:rPr>
      </w:pPr>
    </w:p>
    <w:p w:rsidR="001355CD" w:rsidRPr="00A635A6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b/>
          <w:sz w:val="36"/>
          <w:szCs w:val="28"/>
        </w:rPr>
      </w:pPr>
      <w:r w:rsidRPr="002E6AED">
        <w:rPr>
          <w:b/>
          <w:sz w:val="36"/>
          <w:szCs w:val="28"/>
        </w:rPr>
        <w:t>Приложение</w:t>
      </w:r>
      <w:r w:rsidRPr="00A635A6">
        <w:rPr>
          <w:b/>
          <w:sz w:val="36"/>
          <w:szCs w:val="28"/>
        </w:rPr>
        <w:t>:</w:t>
      </w:r>
    </w:p>
    <w:p w:rsidR="001355CD" w:rsidRPr="007740A0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1355CD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  <w:r w:rsidRPr="007740A0">
        <w:rPr>
          <w:noProof/>
          <w:sz w:val="28"/>
          <w:szCs w:val="28"/>
        </w:rPr>
        <w:drawing>
          <wp:inline distT="0" distB="0" distL="0" distR="0" wp14:anchorId="6E508CCB" wp14:editId="23364ACC">
            <wp:extent cx="5238750" cy="4791075"/>
            <wp:effectExtent l="19050" t="0" r="0" b="0"/>
            <wp:docPr id="9" name="Рисунок 1" descr="G:\фотографии\eco_ty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графии\eco_typ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CD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</w:p>
    <w:p w:rsidR="001355CD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</w:p>
    <w:p w:rsidR="001355CD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Фото1</w:t>
      </w:r>
      <w:r>
        <w:rPr>
          <w:noProof/>
          <w:sz w:val="28"/>
          <w:szCs w:val="28"/>
        </w:rPr>
        <w:drawing>
          <wp:inline distT="0" distB="0" distL="0" distR="0" wp14:anchorId="74E0421B" wp14:editId="5A550962">
            <wp:extent cx="5934075" cy="3724275"/>
            <wp:effectExtent l="19050" t="0" r="9525" b="0"/>
            <wp:docPr id="15" name="Рисунок 3" descr="G:\фотографии\цйцйцйцй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графии\цйцйцйцйц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CD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  <w:r>
        <w:rPr>
          <w:sz w:val="28"/>
          <w:szCs w:val="28"/>
        </w:rPr>
        <w:t>Фото 2</w:t>
      </w:r>
    </w:p>
    <w:p w:rsidR="001355CD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  <w:r w:rsidRPr="000D415F">
        <w:rPr>
          <w:noProof/>
          <w:sz w:val="28"/>
          <w:szCs w:val="28"/>
        </w:rPr>
        <w:drawing>
          <wp:inline distT="0" distB="0" distL="0" distR="0" wp14:anchorId="0B55CCF2" wp14:editId="75A4194E">
            <wp:extent cx="4810125" cy="3352800"/>
            <wp:effectExtent l="19050" t="0" r="9525" b="0"/>
            <wp:docPr id="18" name="Рисунок 4" descr="G:\фотографии\mc2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графии\mc234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CD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</w:p>
    <w:p w:rsidR="001355CD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</w:p>
    <w:p w:rsidR="001355CD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</w:p>
    <w:p w:rsidR="001355CD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Рисунок 2</w:t>
      </w:r>
    </w:p>
    <w:p w:rsidR="001355CD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  <w:r w:rsidRPr="000D415F">
        <w:rPr>
          <w:noProof/>
          <w:sz w:val="28"/>
          <w:szCs w:val="28"/>
        </w:rPr>
        <w:drawing>
          <wp:inline distT="0" distB="0" distL="0" distR="0" wp14:anchorId="336BCAC9" wp14:editId="494F47D4">
            <wp:extent cx="5934075" cy="3657600"/>
            <wp:effectExtent l="19050" t="0" r="9525" b="0"/>
            <wp:docPr id="16" name="Рисунок 2" descr="G:\фотографии\йййй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графии\ййййй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CD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  <w:r>
        <w:rPr>
          <w:sz w:val="28"/>
          <w:szCs w:val="28"/>
        </w:rPr>
        <w:t>Фото 3</w:t>
      </w:r>
    </w:p>
    <w:p w:rsidR="004652DF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p w:rsidR="001355CD" w:rsidRPr="00416B5A" w:rsidRDefault="001355CD" w:rsidP="001355CD">
      <w:pPr>
        <w:pStyle w:val="a3"/>
        <w:shd w:val="clear" w:color="auto" w:fill="FFFFFF"/>
        <w:spacing w:before="120" w:after="120" w:line="336" w:lineRule="atLeast"/>
        <w:ind w:left="50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835C72" wp14:editId="277E3F62">
            <wp:extent cx="5924550" cy="3952875"/>
            <wp:effectExtent l="0" t="0" r="0" b="0"/>
            <wp:docPr id="7" name="Рисунок 7" descr="C:\Users\Алексей\Desktop\IMG_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IMG_72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</w:t>
      </w:r>
      <w:r w:rsidRPr="00037CCE">
        <w:rPr>
          <w:sz w:val="28"/>
          <w:szCs w:val="28"/>
        </w:rPr>
        <w:t xml:space="preserve"> </w:t>
      </w:r>
    </w:p>
    <w:p w:rsidR="001355CD" w:rsidRDefault="001355CD" w:rsidP="001355CD">
      <w:pPr>
        <w:pStyle w:val="a3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Фото 4</w:t>
      </w:r>
    </w:p>
    <w:p w:rsidR="001355CD" w:rsidRDefault="001355CD" w:rsidP="001355CD">
      <w:pPr>
        <w:pStyle w:val="a3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</w:p>
    <w:p w:rsidR="001355CD" w:rsidRDefault="001355CD" w:rsidP="001355CD">
      <w:pPr>
        <w:pStyle w:val="a3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524E66" wp14:editId="3D965C16">
            <wp:extent cx="5924550" cy="3952875"/>
            <wp:effectExtent l="0" t="0" r="0" b="0"/>
            <wp:docPr id="8" name="Рисунок 8" descr="C:\Users\Алексей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11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CD" w:rsidRDefault="001355CD" w:rsidP="001355CD">
      <w:pPr>
        <w:pStyle w:val="a3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>
        <w:rPr>
          <w:sz w:val="28"/>
          <w:szCs w:val="28"/>
        </w:rPr>
        <w:t xml:space="preserve">Фото </w:t>
      </w:r>
      <w:r w:rsidR="00754FE5">
        <w:rPr>
          <w:sz w:val="28"/>
          <w:szCs w:val="28"/>
        </w:rPr>
        <w:t>5</w:t>
      </w:r>
      <w:r>
        <w:rPr>
          <w:noProof/>
          <w:sz w:val="28"/>
          <w:szCs w:val="28"/>
        </w:rPr>
        <w:drawing>
          <wp:inline distT="0" distB="0" distL="0" distR="0" wp14:anchorId="4C577C97" wp14:editId="53537EAD">
            <wp:extent cx="5924550" cy="3952875"/>
            <wp:effectExtent l="0" t="0" r="0" b="0"/>
            <wp:docPr id="10" name="Рисунок 10" descr="C:\Users\Алексей\Desktop\IMG_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IMG_72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CD" w:rsidRDefault="001355CD" w:rsidP="001355CD">
      <w:pPr>
        <w:pStyle w:val="a3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</w:p>
    <w:p w:rsidR="001355CD" w:rsidRDefault="001355CD" w:rsidP="001355CD">
      <w:pPr>
        <w:pStyle w:val="a3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Фото </w:t>
      </w:r>
      <w:r w:rsidR="00754FE5">
        <w:rPr>
          <w:sz w:val="28"/>
          <w:szCs w:val="28"/>
        </w:rPr>
        <w:t>6</w:t>
      </w:r>
    </w:p>
    <w:p w:rsidR="001355CD" w:rsidRDefault="001355CD" w:rsidP="001355CD">
      <w:pPr>
        <w:pStyle w:val="a3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</w:p>
    <w:p w:rsidR="001355CD" w:rsidRDefault="001355CD" w:rsidP="001355CD">
      <w:pPr>
        <w:pStyle w:val="a3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2F9A2C" wp14:editId="4E3A7655">
            <wp:extent cx="5924550" cy="3952875"/>
            <wp:effectExtent l="0" t="0" r="0" b="0"/>
            <wp:docPr id="11" name="Рисунок 11" descr="C:\Users\Алексей\Desktop\IMG_7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IMG_72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CD" w:rsidRDefault="001355CD" w:rsidP="001355CD">
      <w:pPr>
        <w:pStyle w:val="a3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</w:p>
    <w:p w:rsidR="00642EAF" w:rsidRDefault="001355CD" w:rsidP="001355CD">
      <w:pPr>
        <w:pStyle w:val="a3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>
        <w:rPr>
          <w:sz w:val="28"/>
          <w:szCs w:val="28"/>
        </w:rPr>
        <w:t xml:space="preserve">Фото </w:t>
      </w:r>
      <w:r w:rsidR="00642EAF">
        <w:rPr>
          <w:sz w:val="28"/>
          <w:szCs w:val="28"/>
        </w:rPr>
        <w:t>7</w:t>
      </w:r>
    </w:p>
    <w:p w:rsidR="001355CD" w:rsidRDefault="001355CD" w:rsidP="001355CD">
      <w:pPr>
        <w:pStyle w:val="a3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D868CE" wp14:editId="0D397F1B">
            <wp:extent cx="5924550" cy="3952875"/>
            <wp:effectExtent l="0" t="0" r="0" b="0"/>
            <wp:docPr id="6" name="Рисунок 6" descr="C:\Users\Алексей\Desktop\IMG_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IMG_72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5CD" w:rsidSect="0057637F">
      <w:footerReference w:type="default" r:id="rId17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430" w:rsidRDefault="006A1430" w:rsidP="00464841">
      <w:pPr>
        <w:spacing w:after="0" w:line="240" w:lineRule="auto"/>
      </w:pPr>
      <w:r>
        <w:separator/>
      </w:r>
    </w:p>
  </w:endnote>
  <w:endnote w:type="continuationSeparator" w:id="0">
    <w:p w:rsidR="006A1430" w:rsidRDefault="006A1430" w:rsidP="00464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782056"/>
      <w:docPartObj>
        <w:docPartGallery w:val="Page Numbers (Bottom of Page)"/>
        <w:docPartUnique/>
      </w:docPartObj>
    </w:sdtPr>
    <w:sdtEndPr/>
    <w:sdtContent>
      <w:p w:rsidR="0057637F" w:rsidRDefault="0057637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23A8">
          <w:rPr>
            <w:noProof/>
          </w:rPr>
          <w:t>16</w:t>
        </w:r>
        <w:r>
          <w:fldChar w:fldCharType="end"/>
        </w:r>
      </w:p>
    </w:sdtContent>
  </w:sdt>
  <w:p w:rsidR="00464841" w:rsidRDefault="0046484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430" w:rsidRDefault="006A1430" w:rsidP="00464841">
      <w:pPr>
        <w:spacing w:after="0" w:line="240" w:lineRule="auto"/>
      </w:pPr>
      <w:r>
        <w:separator/>
      </w:r>
    </w:p>
  </w:footnote>
  <w:footnote w:type="continuationSeparator" w:id="0">
    <w:p w:rsidR="006A1430" w:rsidRDefault="006A1430" w:rsidP="00464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522CC"/>
    <w:multiLevelType w:val="hybridMultilevel"/>
    <w:tmpl w:val="9AAAF074"/>
    <w:lvl w:ilvl="0" w:tplc="EE666CF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12197F7F"/>
    <w:multiLevelType w:val="hybridMultilevel"/>
    <w:tmpl w:val="4C70DAF6"/>
    <w:lvl w:ilvl="0" w:tplc="8BF4859C">
      <w:start w:val="20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CC67C2"/>
    <w:multiLevelType w:val="hybridMultilevel"/>
    <w:tmpl w:val="9950123A"/>
    <w:lvl w:ilvl="0" w:tplc="7DC67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8C1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AA6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529B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865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7C2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704D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7660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B64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8839E9"/>
    <w:multiLevelType w:val="hybridMultilevel"/>
    <w:tmpl w:val="B810E754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CBC5331"/>
    <w:multiLevelType w:val="hybridMultilevel"/>
    <w:tmpl w:val="2A1E102C"/>
    <w:lvl w:ilvl="0" w:tplc="63EA9BB6">
      <w:numFmt w:val="bullet"/>
      <w:lvlText w:val=""/>
      <w:lvlJc w:val="left"/>
      <w:pPr>
        <w:ind w:left="7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AEE7F49"/>
    <w:multiLevelType w:val="hybridMultilevel"/>
    <w:tmpl w:val="765E7DF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704426"/>
    <w:multiLevelType w:val="hybridMultilevel"/>
    <w:tmpl w:val="E3500FC4"/>
    <w:lvl w:ilvl="0" w:tplc="1FAEC73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8AB5F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AD0A65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C470E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054587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69C570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5941A6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96E488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E6E47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60461576"/>
    <w:multiLevelType w:val="hybridMultilevel"/>
    <w:tmpl w:val="717AF9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FB75A8"/>
    <w:multiLevelType w:val="hybridMultilevel"/>
    <w:tmpl w:val="1346CF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EC0E7C"/>
    <w:multiLevelType w:val="hybridMultilevel"/>
    <w:tmpl w:val="AB44E9AA"/>
    <w:lvl w:ilvl="0" w:tplc="A7F25A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65C98E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EFAF7C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D66CCB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7BC6C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B1AB7D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DE6A9B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B2A3B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A2AE0A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0" w15:restartNumberingAfterBreak="0">
    <w:nsid w:val="73320D40"/>
    <w:multiLevelType w:val="hybridMultilevel"/>
    <w:tmpl w:val="2214D592"/>
    <w:lvl w:ilvl="0" w:tplc="FA0056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06AE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28AA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E98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3CC0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DA17A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585C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5633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6A1C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5871EB"/>
    <w:multiLevelType w:val="hybridMultilevel"/>
    <w:tmpl w:val="3BBC05B6"/>
    <w:lvl w:ilvl="0" w:tplc="8BF4859C">
      <w:start w:val="20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3"/>
  </w:num>
  <w:num w:numId="5">
    <w:abstractNumId w:val="10"/>
  </w:num>
  <w:num w:numId="6">
    <w:abstractNumId w:val="9"/>
  </w:num>
  <w:num w:numId="7">
    <w:abstractNumId w:val="2"/>
  </w:num>
  <w:num w:numId="8">
    <w:abstractNumId w:val="4"/>
  </w:num>
  <w:num w:numId="9">
    <w:abstractNumId w:val="0"/>
  </w:num>
  <w:num w:numId="10">
    <w:abstractNumId w:val="8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C1A"/>
    <w:rsid w:val="00004B5E"/>
    <w:rsid w:val="000857B7"/>
    <w:rsid w:val="00095C1A"/>
    <w:rsid w:val="000A3927"/>
    <w:rsid w:val="000E3BD2"/>
    <w:rsid w:val="00132AD7"/>
    <w:rsid w:val="00134AA3"/>
    <w:rsid w:val="001355CD"/>
    <w:rsid w:val="00143934"/>
    <w:rsid w:val="00166357"/>
    <w:rsid w:val="00177C60"/>
    <w:rsid w:val="001A2DCF"/>
    <w:rsid w:val="001F51E7"/>
    <w:rsid w:val="00267BA1"/>
    <w:rsid w:val="002C24AD"/>
    <w:rsid w:val="00334B25"/>
    <w:rsid w:val="0034021C"/>
    <w:rsid w:val="003A2009"/>
    <w:rsid w:val="003A4853"/>
    <w:rsid w:val="003D1B59"/>
    <w:rsid w:val="00464841"/>
    <w:rsid w:val="004652DF"/>
    <w:rsid w:val="00477C11"/>
    <w:rsid w:val="004A0C79"/>
    <w:rsid w:val="004A4DC1"/>
    <w:rsid w:val="004A571F"/>
    <w:rsid w:val="00523A8E"/>
    <w:rsid w:val="0057637F"/>
    <w:rsid w:val="005C5706"/>
    <w:rsid w:val="005E5512"/>
    <w:rsid w:val="00617AC6"/>
    <w:rsid w:val="00642EAF"/>
    <w:rsid w:val="00676DAA"/>
    <w:rsid w:val="006813F6"/>
    <w:rsid w:val="006A1430"/>
    <w:rsid w:val="006A6170"/>
    <w:rsid w:val="00724D84"/>
    <w:rsid w:val="0074418E"/>
    <w:rsid w:val="00754FE5"/>
    <w:rsid w:val="00793706"/>
    <w:rsid w:val="007C1324"/>
    <w:rsid w:val="00852C8B"/>
    <w:rsid w:val="00896147"/>
    <w:rsid w:val="00954797"/>
    <w:rsid w:val="009B6137"/>
    <w:rsid w:val="00A02873"/>
    <w:rsid w:val="00A143CA"/>
    <w:rsid w:val="00A451BF"/>
    <w:rsid w:val="00A6744E"/>
    <w:rsid w:val="00AC182C"/>
    <w:rsid w:val="00AC21B0"/>
    <w:rsid w:val="00AC63CE"/>
    <w:rsid w:val="00B02145"/>
    <w:rsid w:val="00B11232"/>
    <w:rsid w:val="00B623A8"/>
    <w:rsid w:val="00B67B8C"/>
    <w:rsid w:val="00B90451"/>
    <w:rsid w:val="00BD3C29"/>
    <w:rsid w:val="00CD39EE"/>
    <w:rsid w:val="00CF2419"/>
    <w:rsid w:val="00D53953"/>
    <w:rsid w:val="00DB344C"/>
    <w:rsid w:val="00DE74BC"/>
    <w:rsid w:val="00E205B7"/>
    <w:rsid w:val="00E30E8A"/>
    <w:rsid w:val="00E32036"/>
    <w:rsid w:val="00E6181B"/>
    <w:rsid w:val="00F370B0"/>
    <w:rsid w:val="00FA1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B7EAA2"/>
  <w15:chartTrackingRefBased/>
  <w15:docId w15:val="{ABCA274D-81CD-4A3F-AE93-0D4DE0730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4A0C79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0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A0C79"/>
  </w:style>
  <w:style w:type="paragraph" w:styleId="a4">
    <w:name w:val="List Paragraph"/>
    <w:basedOn w:val="a"/>
    <w:uiPriority w:val="34"/>
    <w:qFormat/>
    <w:rsid w:val="004A0C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34B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34B25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9B6137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64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64841"/>
    <w:rPr>
      <w:rFonts w:asciiTheme="minorHAnsi" w:hAnsiTheme="minorHAnsi"/>
      <w:sz w:val="22"/>
    </w:rPr>
  </w:style>
  <w:style w:type="paragraph" w:styleId="aa">
    <w:name w:val="footer"/>
    <w:basedOn w:val="a"/>
    <w:link w:val="ab"/>
    <w:uiPriority w:val="99"/>
    <w:unhideWhenUsed/>
    <w:rsid w:val="00464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64841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2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4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737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360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6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56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0060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43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35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1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3ACD0-0CDF-4345-B019-61396679C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16</Pages>
  <Words>1965</Words>
  <Characters>11205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19</cp:revision>
  <cp:lastPrinted>2016-04-17T08:19:00Z</cp:lastPrinted>
  <dcterms:created xsi:type="dcterms:W3CDTF">2016-04-14T19:36:00Z</dcterms:created>
  <dcterms:modified xsi:type="dcterms:W3CDTF">2016-04-25T10:21:00Z</dcterms:modified>
</cp:coreProperties>
</file>